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EAEA3" w14:textId="77777777" w:rsidR="00E622EF" w:rsidRDefault="002A57A1">
      <w:pPr>
        <w:pStyle w:val="Standarduser"/>
      </w:pPr>
      <w:r>
        <w:rPr>
          <w:noProof/>
        </w:rPr>
        <w:drawing>
          <wp:anchor distT="0" distB="0" distL="114300" distR="114300" simplePos="0" relativeHeight="251658240" behindDoc="0" locked="0" layoutInCell="1" allowOverlap="1" wp14:anchorId="17D460D8" wp14:editId="4993F7A4">
            <wp:simplePos x="0" y="0"/>
            <wp:positionH relativeFrom="column">
              <wp:posOffset>-513719</wp:posOffset>
            </wp:positionH>
            <wp:positionV relativeFrom="paragraph">
              <wp:posOffset>-492120</wp:posOffset>
            </wp:positionV>
            <wp:extent cx="1800360" cy="918359"/>
            <wp:effectExtent l="0" t="0" r="9390" b="0"/>
            <wp:wrapThrough wrapText="bothSides">
              <wp:wrapPolygon edited="0">
                <wp:start x="0" y="0"/>
                <wp:lineTo x="0" y="21062"/>
                <wp:lineTo x="21257" y="21062"/>
                <wp:lineTo x="21257" y="0"/>
                <wp:lineTo x="0" y="0"/>
              </wp:wrapPolygon>
            </wp:wrapThrough>
            <wp:docPr id="966138893"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800360" cy="918359"/>
                    </a:xfrm>
                    <a:prstGeom prst="rect">
                      <a:avLst/>
                    </a:prstGeom>
                    <a:noFill/>
                    <a:ln>
                      <a:noFill/>
                      <a:prstDash/>
                    </a:ln>
                  </pic:spPr>
                </pic:pic>
              </a:graphicData>
            </a:graphic>
          </wp:anchor>
        </w:drawing>
      </w:r>
    </w:p>
    <w:p w14:paraId="2BAE805A" w14:textId="77777777" w:rsidR="00E622EF" w:rsidRDefault="00E622EF">
      <w:pPr>
        <w:pStyle w:val="Standarduser"/>
        <w:rPr>
          <w:rFonts w:ascii="Calibri" w:hAnsi="Calibri"/>
          <w:b/>
          <w:sz w:val="32"/>
          <w:szCs w:val="32"/>
        </w:rPr>
      </w:pPr>
    </w:p>
    <w:p w14:paraId="2F0443DA" w14:textId="77777777" w:rsidR="00945FDB" w:rsidRDefault="002A57A1" w:rsidP="00945FDB">
      <w:pPr>
        <w:pStyle w:val="Textbodyuser"/>
        <w:spacing w:after="0"/>
        <w:ind w:left="1418" w:firstLine="709"/>
        <w:jc w:val="center"/>
      </w:pPr>
      <w:r>
        <w:rPr>
          <w:rFonts w:ascii="Calibri" w:hAnsi="Calibri"/>
          <w:b/>
          <w:sz w:val="32"/>
          <w:szCs w:val="32"/>
        </w:rPr>
        <w:t xml:space="preserve">Appel à candidatures </w:t>
      </w:r>
      <w:r w:rsidR="00945FDB">
        <w:rPr>
          <w:rStyle w:val="StrongEmphasis"/>
          <w:rFonts w:ascii="Calibri" w:hAnsi="Calibri"/>
          <w:sz w:val="32"/>
          <w:szCs w:val="32"/>
        </w:rPr>
        <w:t>Bourses de création | 2026</w:t>
      </w:r>
    </w:p>
    <w:p w14:paraId="607ECE11" w14:textId="4814033A" w:rsidR="00E622EF" w:rsidRDefault="002A57A1" w:rsidP="00945FDB">
      <w:pPr>
        <w:pStyle w:val="Standarduser"/>
        <w:jc w:val="center"/>
        <w:rPr>
          <w:rFonts w:ascii="Calibri" w:hAnsi="Calibri"/>
          <w:b/>
          <w:sz w:val="32"/>
          <w:szCs w:val="32"/>
        </w:rPr>
      </w:pPr>
      <w:r>
        <w:rPr>
          <w:rFonts w:ascii="Calibri" w:hAnsi="Calibri"/>
          <w:b/>
          <w:sz w:val="32"/>
          <w:szCs w:val="32"/>
        </w:rPr>
        <w:t>« Bourse littérature jeunesse et arts »</w:t>
      </w:r>
    </w:p>
    <w:p w14:paraId="4DF065CB" w14:textId="77777777" w:rsidR="00E622EF" w:rsidRDefault="00E622EF" w:rsidP="00945FDB">
      <w:pPr>
        <w:pStyle w:val="Textbodyuser"/>
        <w:spacing w:after="60"/>
        <w:jc w:val="center"/>
        <w:rPr>
          <w:rFonts w:ascii="Calibri" w:hAnsi="Calibri"/>
          <w:b/>
          <w:sz w:val="10"/>
          <w:szCs w:val="10"/>
        </w:rPr>
      </w:pPr>
    </w:p>
    <w:p w14:paraId="1A7E0D5E" w14:textId="071B6D6C" w:rsidR="00E622EF" w:rsidRDefault="002A57A1">
      <w:pPr>
        <w:pStyle w:val="Standard"/>
        <w:jc w:val="center"/>
      </w:pPr>
      <w:r>
        <w:rPr>
          <w:rFonts w:ascii="Calibri" w:eastAsia="0" w:hAnsi="Calibri" w:cs="Calibri"/>
          <w:b/>
          <w:bCs/>
          <w:color w:val="FF0000"/>
          <w:kern w:val="3"/>
          <w:sz w:val="22"/>
          <w:lang w:eastAsia="hi-IN" w:bidi="fr-FR"/>
        </w:rPr>
        <w:t>Date limite de candidature</w:t>
      </w:r>
      <w:r>
        <w:rPr>
          <w:rFonts w:ascii="Calibri" w:eastAsia="0" w:hAnsi="Calibri" w:cs="Calibri"/>
          <w:b/>
          <w:color w:val="FF0000"/>
          <w:kern w:val="3"/>
          <w:lang w:eastAsia="hi-IN" w:bidi="fr-FR"/>
        </w:rPr>
        <w:t xml:space="preserve"> : vendredi </w:t>
      </w:r>
      <w:r w:rsidR="00945FDB">
        <w:rPr>
          <w:rFonts w:ascii="Calibri" w:eastAsia="0" w:hAnsi="Calibri" w:cs="Calibri"/>
          <w:b/>
          <w:color w:val="FF0000"/>
          <w:kern w:val="3"/>
          <w:lang w:eastAsia="hi-IN" w:bidi="fr-FR"/>
        </w:rPr>
        <w:t xml:space="preserve">20 </w:t>
      </w:r>
      <w:r>
        <w:rPr>
          <w:rFonts w:ascii="Calibri" w:eastAsia="0" w:hAnsi="Calibri" w:cs="Calibri"/>
          <w:b/>
          <w:color w:val="FF0000"/>
          <w:kern w:val="3"/>
          <w:lang w:eastAsia="hi-IN" w:bidi="fr-FR"/>
        </w:rPr>
        <w:t>mars</w:t>
      </w:r>
      <w:r w:rsidR="00945FDB">
        <w:rPr>
          <w:rFonts w:ascii="Calibri" w:eastAsia="0" w:hAnsi="Calibri" w:cs="Calibri"/>
          <w:b/>
          <w:color w:val="FF0000"/>
          <w:kern w:val="3"/>
          <w:lang w:eastAsia="hi-IN" w:bidi="fr-FR"/>
        </w:rPr>
        <w:t xml:space="preserve"> 2026</w:t>
      </w:r>
      <w:r>
        <w:rPr>
          <w:rFonts w:ascii="Calibri" w:eastAsia="0" w:hAnsi="Calibri" w:cs="Calibri"/>
          <w:b/>
          <w:color w:val="FF0000"/>
          <w:kern w:val="3"/>
          <w:lang w:eastAsia="hi-IN" w:bidi="fr-FR"/>
        </w:rPr>
        <w:t xml:space="preserve"> </w:t>
      </w:r>
      <w:r>
        <w:rPr>
          <w:rFonts w:ascii="Calibri" w:eastAsia="0" w:hAnsi="Calibri" w:cs="Calibri"/>
          <w:b/>
          <w:i/>
          <w:color w:val="FF0000"/>
          <w:kern w:val="3"/>
          <w:lang w:eastAsia="hi-IN" w:bidi="fr-FR"/>
        </w:rPr>
        <w:t xml:space="preserve"> à minuit</w:t>
      </w:r>
    </w:p>
    <w:p w14:paraId="70D382D9" w14:textId="77777777" w:rsidR="00E622EF" w:rsidRDefault="00E622EF">
      <w:pPr>
        <w:pStyle w:val="Standarduser"/>
        <w:spacing w:after="57" w:line="150" w:lineRule="atLeast"/>
        <w:jc w:val="center"/>
        <w:rPr>
          <w:rFonts w:ascii="Calibri" w:hAnsi="Calibri"/>
          <w:sz w:val="20"/>
          <w:szCs w:val="20"/>
        </w:rPr>
      </w:pPr>
    </w:p>
    <w:p w14:paraId="7D4FA568" w14:textId="77777777" w:rsidR="00E622EF" w:rsidRDefault="002A57A1">
      <w:pPr>
        <w:pStyle w:val="Standarduser"/>
        <w:shd w:val="clear" w:color="auto" w:fill="FFFFFF"/>
        <w:spacing w:after="57" w:line="150" w:lineRule="atLeast"/>
        <w:jc w:val="both"/>
        <w:rPr>
          <w:rFonts w:ascii="Calibri" w:hAnsi="Calibri"/>
          <w:sz w:val="20"/>
          <w:szCs w:val="20"/>
        </w:rPr>
      </w:pPr>
      <w:r>
        <w:rPr>
          <w:rFonts w:ascii="Calibri" w:hAnsi="Calibri"/>
          <w:sz w:val="20"/>
          <w:szCs w:val="20"/>
        </w:rPr>
        <w:t>Toulouse Métropole soutient les auteurs et artistes et souhaite faciliter les croisements entre la littérature et d'autres formes artistiques.</w:t>
      </w:r>
    </w:p>
    <w:p w14:paraId="73897A3E" w14:textId="42418500" w:rsidR="00E622EF" w:rsidRDefault="002A57A1">
      <w:pPr>
        <w:pStyle w:val="Standarduser"/>
        <w:shd w:val="clear" w:color="auto" w:fill="FFFFFF"/>
        <w:spacing w:after="57" w:line="150" w:lineRule="atLeast"/>
        <w:jc w:val="both"/>
      </w:pPr>
      <w:r>
        <w:rPr>
          <w:rFonts w:ascii="Calibri" w:hAnsi="Calibri"/>
          <w:b/>
          <w:sz w:val="20"/>
          <w:szCs w:val="20"/>
        </w:rPr>
        <w:t xml:space="preserve">Ainsi Toulouse Métropole lance un </w:t>
      </w:r>
      <w:r>
        <w:rPr>
          <w:rFonts w:ascii="Calibri" w:hAnsi="Calibri"/>
          <w:b/>
          <w:bCs/>
          <w:sz w:val="20"/>
          <w:szCs w:val="20"/>
        </w:rPr>
        <w:t>appel à projets pour 2 bourses de création</w:t>
      </w:r>
      <w:r>
        <w:rPr>
          <w:rFonts w:ascii="Calibri" w:hAnsi="Calibri"/>
          <w:b/>
          <w:sz w:val="20"/>
          <w:szCs w:val="20"/>
        </w:rPr>
        <w:t>, d</w:t>
      </w:r>
      <w:r>
        <w:rPr>
          <w:rFonts w:ascii="Calibri" w:hAnsi="Calibri"/>
          <w:b/>
          <w:bCs/>
          <w:sz w:val="20"/>
          <w:szCs w:val="20"/>
        </w:rPr>
        <w:t xml:space="preserve">ont 1 bourse de création </w:t>
      </w:r>
      <w:r>
        <w:rPr>
          <w:rFonts w:ascii="Calibri" w:hAnsi="Calibri"/>
          <w:sz w:val="20"/>
          <w:szCs w:val="20"/>
        </w:rPr>
        <w:t>dans la catégorie</w:t>
      </w:r>
      <w:r>
        <w:rPr>
          <w:rFonts w:ascii="Calibri" w:hAnsi="Calibri"/>
          <w:b/>
          <w:bCs/>
          <w:sz w:val="20"/>
          <w:szCs w:val="20"/>
        </w:rPr>
        <w:t xml:space="preserve"> « littérature jeunesse et arts »</w:t>
      </w:r>
      <w:r>
        <w:rPr>
          <w:rFonts w:ascii="Calibri" w:hAnsi="Calibri"/>
          <w:sz w:val="20"/>
          <w:szCs w:val="20"/>
        </w:rPr>
        <w:t xml:space="preserve"> en lien avec le Festival du Livre jeunesse Occitanie.</w:t>
      </w:r>
    </w:p>
    <w:p w14:paraId="7C239947" w14:textId="77777777" w:rsidR="00E622EF" w:rsidRDefault="002A57A1">
      <w:pPr>
        <w:pStyle w:val="Standarduser"/>
        <w:shd w:val="clear" w:color="auto" w:fill="FFFFFF"/>
        <w:spacing w:after="57" w:line="150" w:lineRule="atLeast"/>
        <w:jc w:val="both"/>
      </w:pPr>
      <w:r>
        <w:rPr>
          <w:rFonts w:ascii="Calibri" w:hAnsi="Calibri"/>
          <w:b/>
          <w:bCs/>
          <w:sz w:val="20"/>
          <w:szCs w:val="20"/>
        </w:rPr>
        <w:t>L’objet de l’appel</w:t>
      </w:r>
      <w:r>
        <w:rPr>
          <w:rFonts w:ascii="Calibri" w:hAnsi="Calibri"/>
          <w:sz w:val="20"/>
          <w:szCs w:val="20"/>
        </w:rPr>
        <w:t xml:space="preserve"> est de concevoir une </w:t>
      </w:r>
      <w:r>
        <w:rPr>
          <w:rFonts w:ascii="Calibri" w:hAnsi="Calibri"/>
          <w:b/>
          <w:bCs/>
          <w:sz w:val="20"/>
          <w:szCs w:val="20"/>
        </w:rPr>
        <w:t>création</w:t>
      </w:r>
      <w:r>
        <w:rPr>
          <w:rFonts w:ascii="Calibri" w:hAnsi="Calibri"/>
          <w:sz w:val="20"/>
          <w:szCs w:val="20"/>
        </w:rPr>
        <w:t xml:space="preserve"> </w:t>
      </w:r>
      <w:r>
        <w:rPr>
          <w:rFonts w:ascii="Calibri" w:hAnsi="Calibri"/>
          <w:b/>
          <w:bCs/>
          <w:sz w:val="20"/>
          <w:szCs w:val="20"/>
        </w:rPr>
        <w:t>croisant la littérature jeunesse avec d'autres formes artistiques</w:t>
      </w:r>
      <w:r>
        <w:rPr>
          <w:rFonts w:ascii="Calibri" w:hAnsi="Calibri"/>
          <w:sz w:val="20"/>
          <w:szCs w:val="20"/>
        </w:rPr>
        <w:t>. Ces créations doivent être</w:t>
      </w:r>
      <w:r>
        <w:rPr>
          <w:rFonts w:ascii="Calibri" w:hAnsi="Calibri"/>
          <w:b/>
          <w:bCs/>
          <w:sz w:val="20"/>
          <w:szCs w:val="20"/>
        </w:rPr>
        <w:t xml:space="preserve"> techniquement légères.</w:t>
      </w:r>
    </w:p>
    <w:p w14:paraId="1243BAEA" w14:textId="228D5E82" w:rsidR="00945FDB" w:rsidRDefault="002A57A1" w:rsidP="00945FDB">
      <w:pPr>
        <w:pStyle w:val="Standard"/>
      </w:pPr>
      <w:r>
        <w:rPr>
          <w:rFonts w:ascii="Calibri" w:hAnsi="Calibri"/>
          <w:b/>
          <w:sz w:val="20"/>
        </w:rPr>
        <w:t xml:space="preserve">Les projets seront validés </w:t>
      </w:r>
      <w:r>
        <w:rPr>
          <w:rFonts w:ascii="Calibri" w:hAnsi="Calibri"/>
          <w:sz w:val="20"/>
        </w:rPr>
        <w:t xml:space="preserve">par un comité de sélection ainsi composé : Les directeurs </w:t>
      </w:r>
      <w:bookmarkStart w:id="0" w:name="_Hlk220333441"/>
      <w:r>
        <w:rPr>
          <w:rFonts w:ascii="Calibri" w:hAnsi="Calibri"/>
          <w:sz w:val="20"/>
        </w:rPr>
        <w:t>des manifestations littéraires de la</w:t>
      </w:r>
      <w:r>
        <w:rPr>
          <w:rFonts w:ascii="Calibri" w:hAnsi="Calibri"/>
        </w:rPr>
        <w:t xml:space="preserve"> </w:t>
      </w:r>
      <w:r>
        <w:rPr>
          <w:rFonts w:ascii="Calibri" w:hAnsi="Calibri"/>
          <w:sz w:val="20"/>
        </w:rPr>
        <w:t>Métropole : le Marathon des mots, le festival du Livre jeunesse Occitani</w:t>
      </w:r>
      <w:r w:rsidR="00945FDB">
        <w:rPr>
          <w:rFonts w:ascii="Calibri" w:hAnsi="Calibri"/>
          <w:sz w:val="20"/>
        </w:rPr>
        <w:t>e</w:t>
      </w:r>
      <w:r>
        <w:rPr>
          <w:rFonts w:ascii="Calibri" w:hAnsi="Calibri"/>
          <w:sz w:val="20"/>
        </w:rPr>
        <w:t xml:space="preserve">, </w:t>
      </w:r>
      <w:r w:rsidR="00945FDB">
        <w:rPr>
          <w:rFonts w:ascii="Calibri" w:hAnsi="Calibri"/>
          <w:sz w:val="20"/>
        </w:rPr>
        <w:t>Toulouse Polars du Sud et le festival de BD de Colomiers, des élus de</w:t>
      </w:r>
      <w:r w:rsidR="00945FDB">
        <w:rPr>
          <w:rFonts w:ascii="Calibri" w:hAnsi="Calibri"/>
        </w:rPr>
        <w:t xml:space="preserve"> </w:t>
      </w:r>
      <w:r w:rsidR="00945FDB">
        <w:rPr>
          <w:rFonts w:ascii="Calibri" w:hAnsi="Calibri"/>
          <w:sz w:val="20"/>
        </w:rPr>
        <w:t>la commission culture de Toulouse Métropole, un représentant du service Vie littéraire &amp; développement de Toulouse Métropole, un représentant du service de l’action culturelle du réseau de bibliothèques de Toulouse et une personne qualifiée : auteur, artiste et/ ou bibliothécaire</w:t>
      </w:r>
      <w:bookmarkEnd w:id="0"/>
      <w:r w:rsidR="00945FDB">
        <w:rPr>
          <w:rFonts w:ascii="Calibri" w:hAnsi="Calibri"/>
          <w:sz w:val="20"/>
        </w:rPr>
        <w:t>.</w:t>
      </w:r>
    </w:p>
    <w:p w14:paraId="58A1C5E3" w14:textId="77777777" w:rsidR="00E622EF" w:rsidRDefault="002A57A1">
      <w:pPr>
        <w:pStyle w:val="Standard"/>
        <w:spacing w:after="57" w:line="150" w:lineRule="atLeast"/>
        <w:jc w:val="both"/>
      </w:pPr>
      <w:r>
        <w:rPr>
          <w:rFonts w:ascii="Calibri" w:hAnsi="Calibri"/>
          <w:sz w:val="20"/>
          <w:szCs w:val="20"/>
        </w:rPr>
        <w:t>Ce jury sera seul habilité à apprécier le respect des critères de sélection et la qualité du projet soumis.</w:t>
      </w:r>
    </w:p>
    <w:p w14:paraId="51317BBE" w14:textId="77777777" w:rsidR="00E622EF" w:rsidRPr="00000927" w:rsidRDefault="00E622EF">
      <w:pPr>
        <w:pStyle w:val="Textbodyuser"/>
        <w:spacing w:after="57" w:line="150" w:lineRule="atLeast"/>
        <w:jc w:val="both"/>
        <w:rPr>
          <w:rFonts w:ascii="Calibri" w:hAnsi="Calibri"/>
          <w:color w:val="4EA72E" w:themeColor="accent6"/>
          <w:sz w:val="10"/>
          <w:szCs w:val="10"/>
        </w:rPr>
      </w:pPr>
    </w:p>
    <w:p w14:paraId="7264FF89" w14:textId="0C2B986C" w:rsidR="00E622EF" w:rsidRPr="0090078B" w:rsidRDefault="00000927">
      <w:pPr>
        <w:pStyle w:val="Titre6"/>
        <w:spacing w:before="0" w:after="57" w:line="150" w:lineRule="atLeast"/>
        <w:jc w:val="both"/>
        <w:rPr>
          <w:rFonts w:ascii="Calibri" w:hAnsi="Calibri"/>
          <w:color w:val="4EA72E" w:themeColor="accent6"/>
          <w:sz w:val="26"/>
          <w:szCs w:val="26"/>
        </w:rPr>
      </w:pPr>
      <w:r w:rsidRPr="0090078B">
        <w:rPr>
          <w:rFonts w:ascii="Calibri" w:hAnsi="Calibri"/>
          <w:color w:val="4EA72E" w:themeColor="accent6"/>
          <w:sz w:val="26"/>
          <w:szCs w:val="26"/>
        </w:rPr>
        <w:t>CONDITIONS GÉNÉRALES</w:t>
      </w:r>
    </w:p>
    <w:p w14:paraId="27AC30F8" w14:textId="77777777" w:rsidR="00E622EF" w:rsidRDefault="002A57A1">
      <w:pPr>
        <w:pStyle w:val="Titre6"/>
        <w:spacing w:before="0" w:after="57" w:line="150" w:lineRule="atLeast"/>
        <w:jc w:val="both"/>
        <w:rPr>
          <w:rFonts w:ascii="Calibri" w:hAnsi="Calibri"/>
          <w:sz w:val="20"/>
          <w:szCs w:val="20"/>
        </w:rPr>
      </w:pPr>
      <w:r>
        <w:rPr>
          <w:rFonts w:ascii="Calibri" w:hAnsi="Calibri"/>
          <w:sz w:val="20"/>
          <w:szCs w:val="20"/>
        </w:rPr>
        <w:t>Les dossiers seront retenus en fonction des critères suivants :</w:t>
      </w:r>
    </w:p>
    <w:p w14:paraId="13DF59DC" w14:textId="77777777" w:rsidR="00E622EF" w:rsidRDefault="002A57A1">
      <w:pPr>
        <w:pStyle w:val="Standarduser"/>
        <w:numPr>
          <w:ilvl w:val="0"/>
          <w:numId w:val="9"/>
        </w:numPr>
        <w:shd w:val="clear" w:color="auto" w:fill="FFFFFF"/>
        <w:spacing w:after="57" w:line="150" w:lineRule="atLeast"/>
        <w:ind w:left="567" w:firstLine="0"/>
        <w:jc w:val="both"/>
      </w:pPr>
      <w:r>
        <w:rPr>
          <w:rFonts w:ascii="Calibri" w:hAnsi="Calibri"/>
          <w:sz w:val="20"/>
          <w:szCs w:val="20"/>
        </w:rPr>
        <w:t xml:space="preserve">Les créations devront être </w:t>
      </w:r>
      <w:r>
        <w:rPr>
          <w:rFonts w:ascii="Calibri" w:hAnsi="Calibri"/>
          <w:b/>
          <w:bCs/>
          <w:sz w:val="20"/>
          <w:szCs w:val="20"/>
        </w:rPr>
        <w:t>inédites</w:t>
      </w:r>
      <w:r>
        <w:rPr>
          <w:rFonts w:ascii="Calibri" w:hAnsi="Calibri"/>
          <w:sz w:val="20"/>
          <w:szCs w:val="20"/>
        </w:rPr>
        <w:t>.</w:t>
      </w:r>
    </w:p>
    <w:p w14:paraId="7A871680" w14:textId="5CBDACCA" w:rsidR="00E622EF" w:rsidRDefault="00945FDB">
      <w:pPr>
        <w:pStyle w:val="Textbodyuser"/>
        <w:numPr>
          <w:ilvl w:val="0"/>
          <w:numId w:val="7"/>
        </w:numPr>
        <w:spacing w:after="57" w:line="150" w:lineRule="atLeast"/>
        <w:ind w:left="567" w:firstLine="0"/>
        <w:jc w:val="both"/>
      </w:pPr>
      <w:r>
        <w:rPr>
          <w:rFonts w:ascii="Calibri" w:hAnsi="Calibri"/>
          <w:sz w:val="20"/>
          <w:szCs w:val="20"/>
        </w:rPr>
        <w:t>Dans le</w:t>
      </w:r>
      <w:r w:rsidR="002A57A1">
        <w:rPr>
          <w:rFonts w:ascii="Calibri" w:hAnsi="Calibri"/>
          <w:sz w:val="20"/>
          <w:szCs w:val="20"/>
        </w:rPr>
        <w:t xml:space="preserve"> projet de création </w:t>
      </w:r>
      <w:r>
        <w:rPr>
          <w:rFonts w:ascii="Calibri" w:hAnsi="Calibri"/>
          <w:sz w:val="20"/>
          <w:szCs w:val="20"/>
        </w:rPr>
        <w:t>(</w:t>
      </w:r>
      <w:r w:rsidR="002A57A1">
        <w:rPr>
          <w:rFonts w:ascii="Calibri" w:hAnsi="Calibri"/>
          <w:sz w:val="20"/>
          <w:szCs w:val="20"/>
        </w:rPr>
        <w:t>lecture, spectacle, performance, vidéo, etc.</w:t>
      </w:r>
      <w:r>
        <w:rPr>
          <w:rFonts w:ascii="Calibri" w:hAnsi="Calibri"/>
          <w:sz w:val="20"/>
          <w:szCs w:val="20"/>
        </w:rPr>
        <w:t>)</w:t>
      </w:r>
      <w:r w:rsidR="002A57A1">
        <w:rPr>
          <w:rFonts w:ascii="Calibri" w:hAnsi="Calibri"/>
          <w:sz w:val="20"/>
          <w:szCs w:val="20"/>
        </w:rPr>
        <w:t xml:space="preserve"> le </w:t>
      </w:r>
      <w:r w:rsidR="002A57A1">
        <w:rPr>
          <w:rFonts w:ascii="Calibri" w:hAnsi="Calibri"/>
          <w:b/>
          <w:bCs/>
          <w:sz w:val="20"/>
          <w:szCs w:val="20"/>
        </w:rPr>
        <w:t>texte doit rester majoritaire</w:t>
      </w:r>
      <w:r w:rsidR="002A57A1">
        <w:rPr>
          <w:rFonts w:ascii="Calibri" w:hAnsi="Calibri"/>
          <w:sz w:val="20"/>
          <w:szCs w:val="20"/>
        </w:rPr>
        <w:t xml:space="preserve"> même si une nouvelle dimension</w:t>
      </w:r>
      <w:r>
        <w:rPr>
          <w:rFonts w:ascii="Calibri" w:hAnsi="Calibri"/>
          <w:sz w:val="20"/>
          <w:szCs w:val="20"/>
        </w:rPr>
        <w:t xml:space="preserve"> artistique</w:t>
      </w:r>
      <w:r w:rsidR="002A57A1">
        <w:rPr>
          <w:rFonts w:ascii="Calibri" w:hAnsi="Calibri"/>
          <w:sz w:val="20"/>
          <w:szCs w:val="20"/>
        </w:rPr>
        <w:t xml:space="preserve"> est </w:t>
      </w:r>
      <w:r>
        <w:rPr>
          <w:rFonts w:ascii="Calibri" w:hAnsi="Calibri"/>
          <w:sz w:val="20"/>
          <w:szCs w:val="20"/>
        </w:rPr>
        <w:t>ajoutée</w:t>
      </w:r>
      <w:r w:rsidR="002A57A1">
        <w:rPr>
          <w:rFonts w:ascii="Calibri" w:hAnsi="Calibri"/>
          <w:sz w:val="20"/>
          <w:szCs w:val="20"/>
        </w:rPr>
        <w:t>.</w:t>
      </w:r>
    </w:p>
    <w:p w14:paraId="2B771494" w14:textId="77777777" w:rsidR="00E622EF" w:rsidRDefault="002A57A1">
      <w:pPr>
        <w:pStyle w:val="Standarduser"/>
        <w:numPr>
          <w:ilvl w:val="0"/>
          <w:numId w:val="7"/>
        </w:numPr>
        <w:shd w:val="clear" w:color="auto" w:fill="FFFFFF"/>
        <w:spacing w:after="57" w:line="150" w:lineRule="atLeast"/>
        <w:ind w:left="567" w:firstLine="0"/>
        <w:jc w:val="both"/>
      </w:pPr>
      <w:r>
        <w:rPr>
          <w:rFonts w:ascii="Calibri" w:hAnsi="Calibri"/>
          <w:sz w:val="20"/>
          <w:szCs w:val="20"/>
        </w:rPr>
        <w:t xml:space="preserve">Les projets doivent engager une </w:t>
      </w:r>
      <w:r>
        <w:rPr>
          <w:rFonts w:ascii="Calibri" w:hAnsi="Calibri"/>
          <w:b/>
          <w:bCs/>
          <w:sz w:val="20"/>
          <w:szCs w:val="20"/>
        </w:rPr>
        <w:t>collaboration entre un auteur et un artiste.</w:t>
      </w:r>
    </w:p>
    <w:p w14:paraId="125D30C9" w14:textId="77777777" w:rsidR="00E622EF" w:rsidRDefault="002A57A1">
      <w:pPr>
        <w:pStyle w:val="Standarduser"/>
        <w:numPr>
          <w:ilvl w:val="0"/>
          <w:numId w:val="7"/>
        </w:numPr>
        <w:shd w:val="clear" w:color="auto" w:fill="FFFFFF"/>
        <w:spacing w:after="57" w:line="150" w:lineRule="atLeast"/>
        <w:ind w:left="567" w:firstLine="0"/>
        <w:jc w:val="both"/>
      </w:pPr>
      <w:r>
        <w:rPr>
          <w:rFonts w:ascii="Calibri" w:hAnsi="Calibri"/>
          <w:sz w:val="20"/>
          <w:szCs w:val="20"/>
        </w:rPr>
        <w:t xml:space="preserve">Les projets doivent obligatoirement posséder une </w:t>
      </w:r>
      <w:r>
        <w:rPr>
          <w:rFonts w:ascii="Calibri" w:hAnsi="Calibri"/>
          <w:b/>
          <w:bCs/>
          <w:sz w:val="20"/>
          <w:szCs w:val="20"/>
        </w:rPr>
        <w:t>réelle ambition littéraire</w:t>
      </w:r>
      <w:r>
        <w:rPr>
          <w:rFonts w:ascii="Calibri" w:hAnsi="Calibri"/>
          <w:sz w:val="20"/>
          <w:szCs w:val="20"/>
        </w:rPr>
        <w:t xml:space="preserve"> et proposer une démarche faisant appel à d'</w:t>
      </w:r>
      <w:r>
        <w:rPr>
          <w:rFonts w:ascii="Calibri" w:hAnsi="Calibri"/>
          <w:b/>
          <w:bCs/>
          <w:sz w:val="20"/>
          <w:szCs w:val="20"/>
        </w:rPr>
        <w:t>autres formes artistiques, notamment des formes émergentes</w:t>
      </w:r>
      <w:r>
        <w:rPr>
          <w:rFonts w:ascii="Calibri" w:hAnsi="Calibri"/>
          <w:sz w:val="20"/>
          <w:szCs w:val="20"/>
        </w:rPr>
        <w:t xml:space="preserve"> ou novatrices autour du texte : sonore, musicale, visuelle, hypermedia ou interactive (lecture, spectacle, performance, vidéo, etc. ) dans lequel le texte doit rester prioritaire et majoritaire.</w:t>
      </w:r>
    </w:p>
    <w:p w14:paraId="1C253948" w14:textId="77777777" w:rsidR="00E622EF" w:rsidRDefault="00E622EF">
      <w:pPr>
        <w:pStyle w:val="Standarduser"/>
        <w:shd w:val="clear" w:color="auto" w:fill="FFFFFF"/>
        <w:spacing w:after="57" w:line="150" w:lineRule="atLeast"/>
        <w:ind w:left="720"/>
        <w:jc w:val="both"/>
        <w:rPr>
          <w:rFonts w:ascii="Calibri" w:hAnsi="Calibri"/>
          <w:sz w:val="20"/>
          <w:szCs w:val="20"/>
        </w:rPr>
      </w:pPr>
    </w:p>
    <w:p w14:paraId="5B1343B7" w14:textId="77777777" w:rsidR="00E622EF" w:rsidRPr="0090078B" w:rsidRDefault="002A57A1">
      <w:pPr>
        <w:pStyle w:val="Standard"/>
        <w:rPr>
          <w:rFonts w:ascii="Calibri" w:hAnsi="Calibri"/>
          <w:b/>
          <w:color w:val="4EA72E" w:themeColor="accent6"/>
          <w:sz w:val="26"/>
          <w:szCs w:val="26"/>
        </w:rPr>
      </w:pPr>
      <w:r w:rsidRPr="0090078B">
        <w:rPr>
          <w:rFonts w:ascii="Calibri" w:hAnsi="Calibri"/>
          <w:b/>
          <w:color w:val="4EA72E" w:themeColor="accent6"/>
          <w:sz w:val="26"/>
          <w:szCs w:val="26"/>
        </w:rPr>
        <w:t>CALENDRIER</w:t>
      </w:r>
    </w:p>
    <w:p w14:paraId="0D19A50A" w14:textId="5FBFF7CF" w:rsidR="00E622EF" w:rsidRDefault="002A57A1">
      <w:pPr>
        <w:pStyle w:val="Textbodyuser"/>
        <w:spacing w:after="57" w:line="150" w:lineRule="atLeast"/>
        <w:jc w:val="both"/>
      </w:pPr>
      <w:r>
        <w:rPr>
          <w:rFonts w:ascii="Calibri" w:hAnsi="Calibri"/>
          <w:sz w:val="20"/>
          <w:szCs w:val="20"/>
        </w:rPr>
        <w:t xml:space="preserve">La date limite de réception des dossiers est fixée au </w:t>
      </w:r>
      <w:r>
        <w:rPr>
          <w:rFonts w:ascii="Calibri" w:hAnsi="Calibri"/>
          <w:b/>
          <w:bCs/>
          <w:color w:val="FF0000"/>
          <w:sz w:val="20"/>
          <w:szCs w:val="20"/>
        </w:rPr>
        <w:t xml:space="preserve">vendredi </w:t>
      </w:r>
      <w:r w:rsidR="00945FDB">
        <w:rPr>
          <w:rFonts w:ascii="Calibri" w:hAnsi="Calibri"/>
          <w:b/>
          <w:bCs/>
          <w:color w:val="FF0000"/>
          <w:sz w:val="20"/>
          <w:szCs w:val="20"/>
        </w:rPr>
        <w:t>20 mars 2026</w:t>
      </w:r>
      <w:r>
        <w:rPr>
          <w:rFonts w:ascii="Calibri" w:eastAsia="0" w:hAnsi="Calibri" w:cs="Calibri"/>
          <w:b/>
          <w:bCs/>
          <w:color w:val="FF0000"/>
          <w:kern w:val="3"/>
          <w:sz w:val="22"/>
          <w:lang w:eastAsia="hi-IN" w:bidi="fr-FR"/>
        </w:rPr>
        <w:t xml:space="preserve"> à minuit</w:t>
      </w:r>
    </w:p>
    <w:p w14:paraId="2BDD3724" w14:textId="492684C7" w:rsidR="00E622EF" w:rsidRDefault="002A57A1">
      <w:pPr>
        <w:pStyle w:val="Textbodyuser"/>
        <w:spacing w:after="57" w:line="150" w:lineRule="atLeast"/>
        <w:jc w:val="both"/>
      </w:pPr>
      <w:r>
        <w:rPr>
          <w:rFonts w:ascii="Calibri" w:hAnsi="Calibri"/>
          <w:b/>
          <w:bCs/>
          <w:sz w:val="20"/>
          <w:szCs w:val="20"/>
        </w:rPr>
        <w:t>Le comité de sélection rendra son avis le 5 avril 202</w:t>
      </w:r>
      <w:r w:rsidR="00945FDB">
        <w:rPr>
          <w:rFonts w:ascii="Calibri" w:hAnsi="Calibri"/>
          <w:b/>
          <w:bCs/>
          <w:sz w:val="20"/>
          <w:szCs w:val="20"/>
        </w:rPr>
        <w:t>6</w:t>
      </w:r>
      <w:r>
        <w:rPr>
          <w:rFonts w:ascii="Calibri" w:hAnsi="Calibri"/>
          <w:b/>
          <w:bCs/>
          <w:sz w:val="20"/>
          <w:szCs w:val="20"/>
        </w:rPr>
        <w:t xml:space="preserve"> au plus tard.</w:t>
      </w:r>
    </w:p>
    <w:p w14:paraId="609936FE" w14:textId="77777777" w:rsidR="00E622EF" w:rsidRDefault="002A57A1">
      <w:pPr>
        <w:pStyle w:val="Textbodyuser"/>
        <w:spacing w:after="57" w:line="150" w:lineRule="atLeast"/>
        <w:jc w:val="both"/>
      </w:pPr>
      <w:r>
        <w:rPr>
          <w:rFonts w:ascii="Calibri" w:hAnsi="Calibri"/>
          <w:sz w:val="20"/>
          <w:szCs w:val="20"/>
        </w:rPr>
        <w:t xml:space="preserve">Les dossiers doivent </w:t>
      </w:r>
      <w:r>
        <w:rPr>
          <w:rFonts w:ascii="Calibri" w:hAnsi="Calibri"/>
          <w:b/>
          <w:bCs/>
          <w:sz w:val="20"/>
          <w:szCs w:val="20"/>
        </w:rPr>
        <w:t xml:space="preserve">impérativement </w:t>
      </w:r>
      <w:r>
        <w:rPr>
          <w:rFonts w:ascii="Calibri" w:hAnsi="Calibri"/>
          <w:sz w:val="20"/>
          <w:szCs w:val="20"/>
        </w:rPr>
        <w:t>être envoyés par mail à l’adresse indiquée dans le dossier de candidature spécifique à chaque catégorie de bourse, avec coordonnées téléphoniques, pièces jointes et liens éventuels.</w:t>
      </w:r>
    </w:p>
    <w:p w14:paraId="70DFA316" w14:textId="77777777" w:rsidR="00E622EF" w:rsidRDefault="002A57A1">
      <w:pPr>
        <w:pStyle w:val="Textbodyuser"/>
        <w:spacing w:after="57" w:line="150" w:lineRule="atLeast"/>
        <w:jc w:val="both"/>
        <w:rPr>
          <w:rFonts w:ascii="Calibri" w:hAnsi="Calibri"/>
          <w:b/>
          <w:bCs/>
          <w:sz w:val="20"/>
          <w:szCs w:val="20"/>
        </w:rPr>
      </w:pPr>
      <w:r>
        <w:rPr>
          <w:rFonts w:ascii="Calibri" w:hAnsi="Calibri"/>
          <w:b/>
          <w:bCs/>
          <w:sz w:val="20"/>
          <w:szCs w:val="20"/>
        </w:rPr>
        <w:t>Pièces à joindre</w:t>
      </w:r>
    </w:p>
    <w:p w14:paraId="4E8063A6" w14:textId="77777777" w:rsidR="00E622EF" w:rsidRDefault="002A57A1">
      <w:pPr>
        <w:pStyle w:val="Textbodyuser"/>
        <w:numPr>
          <w:ilvl w:val="0"/>
          <w:numId w:val="10"/>
        </w:numPr>
        <w:spacing w:after="40" w:line="150" w:lineRule="atLeast"/>
        <w:jc w:val="both"/>
        <w:rPr>
          <w:rFonts w:ascii="Calibri" w:hAnsi="Calibri"/>
          <w:sz w:val="20"/>
          <w:szCs w:val="20"/>
        </w:rPr>
      </w:pPr>
      <w:r>
        <w:rPr>
          <w:rFonts w:ascii="Calibri" w:hAnsi="Calibri"/>
          <w:sz w:val="20"/>
          <w:szCs w:val="20"/>
        </w:rPr>
        <w:t>Présentation de l’auteur (biographie, bibliographie, résidences éventuelles, prix)</w:t>
      </w:r>
    </w:p>
    <w:p w14:paraId="2E7BBD6F" w14:textId="77777777" w:rsidR="00E622EF" w:rsidRDefault="002A57A1">
      <w:pPr>
        <w:pStyle w:val="Textbodyuser"/>
        <w:numPr>
          <w:ilvl w:val="0"/>
          <w:numId w:val="4"/>
        </w:numPr>
        <w:spacing w:after="40" w:line="150" w:lineRule="atLeast"/>
        <w:jc w:val="both"/>
        <w:rPr>
          <w:rFonts w:ascii="Calibri" w:hAnsi="Calibri"/>
          <w:sz w:val="20"/>
          <w:szCs w:val="20"/>
        </w:rPr>
      </w:pPr>
      <w:r>
        <w:rPr>
          <w:rFonts w:ascii="Calibri" w:hAnsi="Calibri"/>
          <w:sz w:val="20"/>
          <w:szCs w:val="20"/>
        </w:rPr>
        <w:t>Si le texte est écrit, un court extrait. Sinon, développer la note d’intention artistique en annexe 2.</w:t>
      </w:r>
    </w:p>
    <w:p w14:paraId="5C1F14E7" w14:textId="77777777" w:rsidR="00E622EF" w:rsidRDefault="002A57A1">
      <w:pPr>
        <w:pStyle w:val="Textbodyuser"/>
        <w:numPr>
          <w:ilvl w:val="0"/>
          <w:numId w:val="4"/>
        </w:numPr>
        <w:spacing w:after="40" w:line="150" w:lineRule="atLeast"/>
        <w:jc w:val="both"/>
        <w:rPr>
          <w:rFonts w:ascii="Calibri" w:hAnsi="Calibri"/>
          <w:sz w:val="20"/>
          <w:szCs w:val="20"/>
        </w:rPr>
      </w:pPr>
      <w:r>
        <w:rPr>
          <w:rFonts w:ascii="Calibri" w:hAnsi="Calibri"/>
          <w:sz w:val="20"/>
          <w:szCs w:val="20"/>
        </w:rPr>
        <w:t>Présentation de la compagnie, biographie du metteur en scène ou du comédien(ne), ou artiste</w:t>
      </w:r>
    </w:p>
    <w:p w14:paraId="2F71C9FF" w14:textId="77777777" w:rsidR="00E622EF" w:rsidRDefault="002A57A1">
      <w:pPr>
        <w:pStyle w:val="Textbodyuser"/>
        <w:numPr>
          <w:ilvl w:val="0"/>
          <w:numId w:val="4"/>
        </w:numPr>
        <w:spacing w:after="40" w:line="150" w:lineRule="atLeast"/>
        <w:jc w:val="both"/>
      </w:pPr>
      <w:r>
        <w:rPr>
          <w:rFonts w:ascii="Calibri" w:hAnsi="Calibri"/>
          <w:sz w:val="20"/>
          <w:szCs w:val="20"/>
        </w:rPr>
        <w:t>Présentation succincte, accompagnée de deux visuels de maximum deux dernières créations de la compagnie, du metteur en scène ou de l'artiste</w:t>
      </w:r>
      <w:r>
        <w:rPr>
          <w:rFonts w:ascii="Calibri" w:hAnsi="Calibri"/>
          <w:i/>
          <w:sz w:val="20"/>
          <w:szCs w:val="20"/>
        </w:rPr>
        <w:t>. Une revue de presse peut être ajoutée, dans la limite de 5 articles.</w:t>
      </w:r>
    </w:p>
    <w:p w14:paraId="3B5EFA94" w14:textId="77777777" w:rsidR="00E622EF" w:rsidRDefault="002A57A1">
      <w:pPr>
        <w:pStyle w:val="Textbodyuser"/>
        <w:numPr>
          <w:ilvl w:val="0"/>
          <w:numId w:val="4"/>
        </w:numPr>
        <w:spacing w:after="40" w:line="150" w:lineRule="atLeast"/>
        <w:jc w:val="both"/>
        <w:rPr>
          <w:rFonts w:ascii="Calibri" w:hAnsi="Calibri"/>
          <w:sz w:val="20"/>
          <w:szCs w:val="20"/>
        </w:rPr>
      </w:pPr>
      <w:r>
        <w:rPr>
          <w:rFonts w:ascii="Calibri" w:hAnsi="Calibri"/>
          <w:sz w:val="20"/>
          <w:szCs w:val="20"/>
        </w:rPr>
        <w:t>Annexes 1 &amp; 2 dûment remplies.</w:t>
      </w:r>
    </w:p>
    <w:p w14:paraId="45BFC96C" w14:textId="77777777" w:rsidR="00E622EF" w:rsidRDefault="002A57A1">
      <w:pPr>
        <w:pStyle w:val="Textbodyuser"/>
        <w:numPr>
          <w:ilvl w:val="0"/>
          <w:numId w:val="4"/>
        </w:numPr>
        <w:spacing w:after="40" w:line="150" w:lineRule="atLeast"/>
        <w:jc w:val="both"/>
        <w:rPr>
          <w:rFonts w:ascii="Calibri" w:hAnsi="Calibri"/>
          <w:sz w:val="20"/>
          <w:szCs w:val="20"/>
        </w:rPr>
      </w:pPr>
      <w:r>
        <w:rPr>
          <w:rFonts w:ascii="Calibri" w:hAnsi="Calibri"/>
          <w:sz w:val="20"/>
          <w:szCs w:val="20"/>
        </w:rPr>
        <w:t>Une fiche technique prévisionnelle.</w:t>
      </w:r>
    </w:p>
    <w:p w14:paraId="699EFCEA" w14:textId="77777777" w:rsidR="00E622EF" w:rsidRDefault="002A57A1">
      <w:pPr>
        <w:pStyle w:val="Textbodyuser"/>
        <w:spacing w:before="120" w:after="0" w:line="150" w:lineRule="atLeast"/>
        <w:jc w:val="center"/>
      </w:pPr>
      <w:r>
        <w:rPr>
          <w:rFonts w:ascii="Calibri" w:hAnsi="Calibri"/>
          <w:b/>
          <w:bCs/>
          <w:smallCaps/>
          <w:sz w:val="28"/>
          <w:szCs w:val="28"/>
        </w:rPr>
        <w:t xml:space="preserve">Dossier limité à </w:t>
      </w:r>
      <w:r>
        <w:rPr>
          <w:rFonts w:ascii="Calibri" w:hAnsi="Calibri"/>
          <w:b/>
          <w:bCs/>
          <w:smallCaps/>
          <w:sz w:val="28"/>
          <w:szCs w:val="28"/>
          <w:u w:val="single"/>
        </w:rPr>
        <w:t>10 pages</w:t>
      </w:r>
      <w:r>
        <w:rPr>
          <w:rFonts w:ascii="Calibri" w:hAnsi="Calibri"/>
          <w:b/>
          <w:bCs/>
          <w:smallCaps/>
          <w:sz w:val="28"/>
          <w:szCs w:val="28"/>
        </w:rPr>
        <w:t xml:space="preserve"> – toutes pièces comprises </w:t>
      </w:r>
      <w:r>
        <w:rPr>
          <w:rFonts w:ascii="Calibri" w:hAnsi="Calibri"/>
          <w:b/>
          <w:bCs/>
          <w:smallCaps/>
          <w:sz w:val="20"/>
          <w:szCs w:val="20"/>
        </w:rPr>
        <w:t>(annexes, extraits, présentations etc)</w:t>
      </w:r>
    </w:p>
    <w:p w14:paraId="13597E31" w14:textId="77777777" w:rsidR="00E622EF" w:rsidRDefault="002A57A1">
      <w:pPr>
        <w:pStyle w:val="Textbodyuser"/>
        <w:spacing w:after="0" w:line="150" w:lineRule="atLeast"/>
        <w:jc w:val="center"/>
        <w:rPr>
          <w:rFonts w:ascii="Calibri" w:hAnsi="Calibri"/>
          <w:bCs/>
          <w:i/>
          <w:sz w:val="20"/>
          <w:szCs w:val="20"/>
        </w:rPr>
      </w:pPr>
      <w:r>
        <w:rPr>
          <w:rFonts w:ascii="Calibri" w:hAnsi="Calibri"/>
          <w:bCs/>
          <w:i/>
          <w:sz w:val="20"/>
          <w:szCs w:val="20"/>
        </w:rPr>
        <w:t>5 Mo maximum pour un envoi en pièce jointe par mail, liens de téléchargement acceptés</w:t>
      </w:r>
    </w:p>
    <w:p w14:paraId="6B4AE7D4" w14:textId="77777777" w:rsidR="00E622EF" w:rsidRDefault="002A57A1">
      <w:pPr>
        <w:pStyle w:val="Textbodyuser"/>
        <w:spacing w:after="0" w:line="150" w:lineRule="atLeast"/>
        <w:jc w:val="center"/>
      </w:pPr>
      <w:r>
        <w:rPr>
          <w:rFonts w:ascii="Calibri" w:hAnsi="Calibri"/>
          <w:i/>
          <w:sz w:val="20"/>
          <w:szCs w:val="20"/>
        </w:rPr>
        <w:t xml:space="preserve">Contenu audiovisuel accepté, de </w:t>
      </w:r>
      <w:r>
        <w:rPr>
          <w:rFonts w:ascii="Calibri" w:hAnsi="Calibri"/>
          <w:b/>
          <w:bCs/>
          <w:i/>
          <w:sz w:val="20"/>
          <w:szCs w:val="20"/>
        </w:rPr>
        <w:t>3 minutes maximum.</w:t>
      </w:r>
    </w:p>
    <w:p w14:paraId="33AC9B8A" w14:textId="77777777" w:rsidR="00E622EF" w:rsidRDefault="002A57A1">
      <w:pPr>
        <w:pStyle w:val="Textbodyuser"/>
        <w:spacing w:after="0" w:line="150" w:lineRule="atLeast"/>
        <w:jc w:val="center"/>
        <w:rPr>
          <w:rFonts w:ascii="Calibri" w:hAnsi="Calibri"/>
          <w:i/>
          <w:sz w:val="20"/>
          <w:szCs w:val="20"/>
        </w:rPr>
      </w:pPr>
      <w:r>
        <w:rPr>
          <w:rFonts w:ascii="Calibri" w:hAnsi="Calibri"/>
          <w:i/>
          <w:sz w:val="20"/>
          <w:szCs w:val="20"/>
        </w:rPr>
        <w:t>NB : tout dossier invalide ou incomplet envoyé strictement à date et heure limite ne pourra être revu, et ne sera donc pas accepté. Il vous est conseillé d’envoyer votre dossier avant la date limite en cas d’ajustement nécessaire.</w:t>
      </w:r>
    </w:p>
    <w:p w14:paraId="7FD7C9C8" w14:textId="143EAE46" w:rsidR="00000927" w:rsidRDefault="00000927">
      <w:pPr>
        <w:suppressAutoHyphens w:val="0"/>
        <w:rPr>
          <w:rFonts w:ascii="Calibri" w:hAnsi="Calibri"/>
          <w:b/>
          <w:color w:val="00000A"/>
          <w:sz w:val="22"/>
          <w:szCs w:val="22"/>
        </w:rPr>
      </w:pPr>
      <w:r>
        <w:rPr>
          <w:rFonts w:ascii="Calibri" w:hAnsi="Calibri"/>
          <w:b/>
          <w:sz w:val="22"/>
          <w:szCs w:val="22"/>
        </w:rPr>
        <w:br w:type="page"/>
      </w:r>
    </w:p>
    <w:p w14:paraId="43B06C4D" w14:textId="77777777" w:rsidR="00E622EF" w:rsidRDefault="00E622EF">
      <w:pPr>
        <w:pStyle w:val="Textbodyuser"/>
        <w:spacing w:after="0" w:line="150" w:lineRule="atLeast"/>
        <w:jc w:val="both"/>
        <w:rPr>
          <w:rFonts w:ascii="Calibri" w:hAnsi="Calibri"/>
          <w:b/>
          <w:sz w:val="22"/>
          <w:szCs w:val="22"/>
        </w:rPr>
      </w:pPr>
    </w:p>
    <w:p w14:paraId="2F40BF1A" w14:textId="77777777" w:rsidR="0090078B" w:rsidRPr="0090078B" w:rsidRDefault="00000927">
      <w:pPr>
        <w:pStyle w:val="Textbodyuser"/>
        <w:spacing w:after="0" w:line="150" w:lineRule="atLeast"/>
        <w:jc w:val="both"/>
        <w:rPr>
          <w:rFonts w:ascii="Calibri" w:hAnsi="Calibri"/>
          <w:b/>
          <w:color w:val="4EA72E" w:themeColor="accent6"/>
          <w:sz w:val="26"/>
          <w:szCs w:val="26"/>
        </w:rPr>
      </w:pPr>
      <w:r w:rsidRPr="0090078B">
        <w:rPr>
          <w:rFonts w:ascii="Calibri" w:hAnsi="Calibri"/>
          <w:b/>
          <w:color w:val="4EA72E" w:themeColor="accent6"/>
          <w:sz w:val="26"/>
          <w:szCs w:val="26"/>
        </w:rPr>
        <w:t>REMARQUES</w:t>
      </w:r>
    </w:p>
    <w:p w14:paraId="1464F6E5" w14:textId="05DDF65B" w:rsidR="00E622EF" w:rsidRPr="00000927" w:rsidRDefault="00000927">
      <w:pPr>
        <w:pStyle w:val="Textbodyuser"/>
        <w:spacing w:after="0" w:line="150" w:lineRule="atLeast"/>
        <w:jc w:val="both"/>
        <w:rPr>
          <w:rFonts w:ascii="Calibri" w:hAnsi="Calibri"/>
          <w:b/>
          <w:color w:val="4EA72E" w:themeColor="accent6"/>
          <w:sz w:val="22"/>
          <w:szCs w:val="22"/>
        </w:rPr>
      </w:pPr>
      <w:r w:rsidRPr="00000927">
        <w:rPr>
          <w:rFonts w:ascii="Calibri" w:hAnsi="Calibri"/>
          <w:b/>
          <w:color w:val="4EA72E" w:themeColor="accent6"/>
          <w:sz w:val="22"/>
          <w:szCs w:val="22"/>
        </w:rPr>
        <w:t xml:space="preserve"> </w:t>
      </w:r>
    </w:p>
    <w:p w14:paraId="00605EC6" w14:textId="0E5A82DC" w:rsidR="00E622EF" w:rsidRPr="00000927" w:rsidRDefault="0090078B" w:rsidP="00000927">
      <w:pPr>
        <w:pStyle w:val="Textbodyuser"/>
        <w:numPr>
          <w:ilvl w:val="0"/>
          <w:numId w:val="13"/>
        </w:numPr>
        <w:spacing w:after="0"/>
        <w:jc w:val="both"/>
        <w:rPr>
          <w:rFonts w:ascii="Calibri" w:hAnsi="Calibri"/>
          <w:b/>
          <w:bCs/>
          <w:iCs/>
          <w:sz w:val="20"/>
          <w:szCs w:val="20"/>
        </w:rPr>
      </w:pPr>
      <w:r>
        <w:rPr>
          <w:rFonts w:ascii="Calibri" w:hAnsi="Calibri"/>
          <w:b/>
          <w:bCs/>
          <w:iCs/>
          <w:sz w:val="20"/>
          <w:szCs w:val="20"/>
        </w:rPr>
        <w:t>P</w:t>
      </w:r>
      <w:r w:rsidR="00E211FF">
        <w:rPr>
          <w:rFonts w:ascii="Calibri" w:hAnsi="Calibri"/>
          <w:b/>
          <w:bCs/>
          <w:iCs/>
          <w:sz w:val="20"/>
          <w:szCs w:val="20"/>
        </w:rPr>
        <w:t>R</w:t>
      </w:r>
      <w:r>
        <w:rPr>
          <w:rFonts w:ascii="Calibri" w:hAnsi="Calibri"/>
          <w:b/>
          <w:bCs/>
          <w:iCs/>
          <w:sz w:val="20"/>
          <w:szCs w:val="20"/>
        </w:rPr>
        <w:t>OFIL DES CANDIDATURES</w:t>
      </w:r>
    </w:p>
    <w:p w14:paraId="0C209285" w14:textId="77777777" w:rsidR="00E622EF" w:rsidRDefault="002A57A1">
      <w:pPr>
        <w:pStyle w:val="Textbodyuser"/>
        <w:spacing w:after="0"/>
        <w:jc w:val="both"/>
        <w:rPr>
          <w:rFonts w:ascii="Calibri" w:hAnsi="Calibri"/>
          <w:sz w:val="20"/>
          <w:szCs w:val="20"/>
        </w:rPr>
      </w:pPr>
      <w:r>
        <w:rPr>
          <w:rFonts w:ascii="Calibri" w:hAnsi="Calibri"/>
          <w:sz w:val="20"/>
          <w:szCs w:val="20"/>
        </w:rPr>
        <w:t>Le projet est porté par un auteur accompagné d’un artiste d’une autre discipline - musicien, comédien, plasticien, artiste numérique, graphiste, danseur, etc.</w:t>
      </w:r>
    </w:p>
    <w:p w14:paraId="58A1C1D2" w14:textId="77777777" w:rsidR="00E622EF" w:rsidRDefault="00E622EF">
      <w:pPr>
        <w:pStyle w:val="Textbodyuser"/>
        <w:spacing w:after="0"/>
        <w:jc w:val="both"/>
        <w:rPr>
          <w:rFonts w:ascii="Calibri" w:hAnsi="Calibri"/>
          <w:b/>
          <w:bCs/>
          <w:i/>
          <w:sz w:val="20"/>
          <w:szCs w:val="20"/>
        </w:rPr>
      </w:pPr>
    </w:p>
    <w:p w14:paraId="785DCF50" w14:textId="77777777" w:rsidR="0090078B" w:rsidRPr="001213DD" w:rsidRDefault="0090078B" w:rsidP="0090078B">
      <w:pPr>
        <w:pStyle w:val="Textbodyuser"/>
        <w:numPr>
          <w:ilvl w:val="0"/>
          <w:numId w:val="14"/>
        </w:numPr>
        <w:spacing w:after="113"/>
        <w:jc w:val="both"/>
        <w:rPr>
          <w:iCs/>
        </w:rPr>
      </w:pPr>
      <w:r w:rsidRPr="001213DD">
        <w:rPr>
          <w:rFonts w:ascii="Calibri" w:hAnsi="Calibri"/>
          <w:b/>
          <w:bCs/>
          <w:iCs/>
          <w:sz w:val="20"/>
          <w:szCs w:val="20"/>
        </w:rPr>
        <w:t>FRAIS DE PRODUCTION</w:t>
      </w:r>
    </w:p>
    <w:p w14:paraId="13137547" w14:textId="77777777" w:rsidR="00E622EF" w:rsidRDefault="002A57A1">
      <w:pPr>
        <w:pStyle w:val="Textbodyuser"/>
        <w:spacing w:after="0"/>
        <w:jc w:val="both"/>
      </w:pPr>
      <w:r>
        <w:rPr>
          <w:rFonts w:ascii="Calibri" w:hAnsi="Calibri"/>
          <w:sz w:val="18"/>
          <w:szCs w:val="18"/>
        </w:rPr>
        <w:t>Les frais de transports et d’hébergement</w:t>
      </w:r>
      <w:r>
        <w:rPr>
          <w:rFonts w:ascii="Calibri" w:hAnsi="Calibri"/>
          <w:i/>
          <w:sz w:val="20"/>
          <w:szCs w:val="20"/>
        </w:rPr>
        <w:t xml:space="preserve"> (bourse littérature internationale uniquement) </w:t>
      </w:r>
      <w:r>
        <w:rPr>
          <w:rFonts w:ascii="Calibri" w:hAnsi="Calibri"/>
          <w:sz w:val="20"/>
          <w:szCs w:val="20"/>
        </w:rPr>
        <w:t xml:space="preserve">ainsi que tout </w:t>
      </w:r>
      <w:r>
        <w:rPr>
          <w:rFonts w:ascii="Calibri" w:hAnsi="Calibri"/>
          <w:b/>
          <w:sz w:val="20"/>
          <w:szCs w:val="20"/>
        </w:rPr>
        <w:t>achat, location ou besoin en termes de personnes / ressources sur un plan technique (frais de salle, prestations, techniciens, etc.)</w:t>
      </w:r>
      <w:r>
        <w:rPr>
          <w:rFonts w:ascii="Calibri" w:hAnsi="Calibri"/>
          <w:sz w:val="20"/>
          <w:szCs w:val="20"/>
        </w:rPr>
        <w:t xml:space="preserve"> sera pris en charge dans le cadre du </w:t>
      </w:r>
      <w:r>
        <w:rPr>
          <w:rFonts w:ascii="Calibri" w:hAnsi="Calibri"/>
          <w:b/>
          <w:sz w:val="20"/>
          <w:szCs w:val="20"/>
        </w:rPr>
        <w:t>budget de production</w:t>
      </w:r>
      <w:r>
        <w:rPr>
          <w:rFonts w:ascii="Calibri" w:hAnsi="Calibri"/>
          <w:sz w:val="20"/>
          <w:szCs w:val="20"/>
        </w:rPr>
        <w:t xml:space="preserve"> alloué en complément de la bourse de création, si dépassement, sur les propres ressources des lauréats. Les différents droits d’auteurs (Sacd, Scam, Scelf, Sacem, …) seront pris en charge dans le cadre du </w:t>
      </w:r>
      <w:r>
        <w:rPr>
          <w:rFonts w:ascii="Calibri" w:hAnsi="Calibri"/>
          <w:b/>
          <w:bCs/>
          <w:sz w:val="20"/>
          <w:szCs w:val="20"/>
        </w:rPr>
        <w:t>budget de production</w:t>
      </w:r>
      <w:r>
        <w:rPr>
          <w:rFonts w:ascii="Calibri" w:hAnsi="Calibri"/>
          <w:sz w:val="20"/>
          <w:szCs w:val="20"/>
        </w:rPr>
        <w:t>.</w:t>
      </w:r>
    </w:p>
    <w:p w14:paraId="6C86D3FF" w14:textId="77777777" w:rsidR="00E622EF" w:rsidRDefault="00E622EF">
      <w:pPr>
        <w:pStyle w:val="Textbodyuser"/>
        <w:spacing w:after="0"/>
        <w:jc w:val="both"/>
        <w:rPr>
          <w:rFonts w:ascii="Calibri" w:hAnsi="Calibri"/>
          <w:sz w:val="20"/>
          <w:szCs w:val="20"/>
        </w:rPr>
      </w:pPr>
    </w:p>
    <w:p w14:paraId="72047E82" w14:textId="77777777" w:rsidR="0090078B" w:rsidRDefault="0090078B" w:rsidP="0090078B">
      <w:pPr>
        <w:pStyle w:val="Standard"/>
        <w:numPr>
          <w:ilvl w:val="0"/>
          <w:numId w:val="14"/>
        </w:numPr>
        <w:spacing w:after="113"/>
        <w:jc w:val="both"/>
        <w:rPr>
          <w:rFonts w:ascii="Calibri" w:hAnsi="Calibri"/>
          <w:b/>
          <w:bCs/>
          <w:iCs/>
          <w:sz w:val="20"/>
          <w:szCs w:val="20"/>
        </w:rPr>
      </w:pPr>
      <w:r w:rsidRPr="001213DD">
        <w:rPr>
          <w:rFonts w:ascii="Calibri" w:hAnsi="Calibri"/>
          <w:b/>
          <w:bCs/>
          <w:iCs/>
          <w:sz w:val="20"/>
          <w:szCs w:val="20"/>
        </w:rPr>
        <w:t>CONDITIONS FINANCIÈRES</w:t>
      </w:r>
    </w:p>
    <w:tbl>
      <w:tblPr>
        <w:tblW w:w="8806" w:type="dxa"/>
        <w:tblInd w:w="127" w:type="dxa"/>
        <w:tblLayout w:type="fixed"/>
        <w:tblCellMar>
          <w:left w:w="10" w:type="dxa"/>
          <w:right w:w="10" w:type="dxa"/>
        </w:tblCellMar>
        <w:tblLook w:val="04A0" w:firstRow="1" w:lastRow="0" w:firstColumn="1" w:lastColumn="0" w:noHBand="0" w:noVBand="1"/>
      </w:tblPr>
      <w:tblGrid>
        <w:gridCol w:w="3135"/>
        <w:gridCol w:w="2985"/>
        <w:gridCol w:w="2686"/>
      </w:tblGrid>
      <w:tr w:rsidR="00E622EF" w14:paraId="0642236D" w14:textId="77777777">
        <w:trPr>
          <w:trHeight w:val="513"/>
        </w:trPr>
        <w:tc>
          <w:tcPr>
            <w:tcW w:w="3135" w:type="dxa"/>
            <w:tcBorders>
              <w:bottom w:val="single" w:sz="4" w:space="0" w:color="00000A"/>
              <w:right w:val="single" w:sz="4" w:space="0" w:color="00000A"/>
            </w:tcBorders>
            <w:shd w:val="clear" w:color="auto" w:fill="FFFFFF"/>
            <w:tcMar>
              <w:top w:w="0" w:type="dxa"/>
              <w:left w:w="133" w:type="dxa"/>
              <w:bottom w:w="0" w:type="dxa"/>
              <w:right w:w="108" w:type="dxa"/>
            </w:tcMar>
          </w:tcPr>
          <w:p w14:paraId="402CB85B" w14:textId="77777777" w:rsidR="00E622EF" w:rsidRDefault="00E622EF">
            <w:pPr>
              <w:pStyle w:val="Standarduser"/>
              <w:spacing w:after="57" w:line="150" w:lineRule="atLeast"/>
              <w:jc w:val="both"/>
              <w:rPr>
                <w:rFonts w:ascii="Calibri" w:hAnsi="Calibri"/>
                <w:sz w:val="18"/>
                <w:szCs w:val="1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0EA96144" w14:textId="77777777" w:rsidR="00E622EF" w:rsidRDefault="00E622EF">
            <w:pPr>
              <w:pStyle w:val="Standarduser"/>
              <w:spacing w:line="150" w:lineRule="atLeast"/>
              <w:jc w:val="center"/>
              <w:rPr>
                <w:rFonts w:ascii="Calibri" w:hAnsi="Calibri"/>
                <w:b/>
                <w:sz w:val="18"/>
                <w:szCs w:val="18"/>
              </w:rPr>
            </w:pPr>
          </w:p>
          <w:p w14:paraId="130517E4" w14:textId="77777777" w:rsidR="00E622EF" w:rsidRDefault="002A57A1">
            <w:pPr>
              <w:pStyle w:val="Standarduser"/>
              <w:spacing w:line="150" w:lineRule="atLeast"/>
              <w:jc w:val="center"/>
              <w:rPr>
                <w:rFonts w:ascii="Calibri" w:hAnsi="Calibri"/>
                <w:b/>
                <w:sz w:val="18"/>
                <w:szCs w:val="18"/>
              </w:rPr>
            </w:pPr>
            <w:r>
              <w:rPr>
                <w:rFonts w:ascii="Calibri" w:hAnsi="Calibri"/>
                <w:b/>
                <w:sz w:val="18"/>
                <w:szCs w:val="18"/>
              </w:rPr>
              <w:t>Dotation</w:t>
            </w:r>
          </w:p>
          <w:p w14:paraId="4572436B" w14:textId="77777777" w:rsidR="00E622EF" w:rsidRDefault="002A57A1">
            <w:pPr>
              <w:pStyle w:val="Standarduser"/>
              <w:spacing w:line="150" w:lineRule="atLeast"/>
              <w:jc w:val="center"/>
              <w:rPr>
                <w:rFonts w:ascii="Calibri" w:hAnsi="Calibri"/>
                <w:b/>
                <w:sz w:val="18"/>
                <w:szCs w:val="18"/>
              </w:rPr>
            </w:pPr>
            <w:r>
              <w:rPr>
                <w:rFonts w:ascii="Calibri" w:hAnsi="Calibri"/>
                <w:b/>
                <w:sz w:val="18"/>
                <w:szCs w:val="18"/>
              </w:rPr>
              <w:t>binôme auteur/artiste</w:t>
            </w:r>
          </w:p>
          <w:p w14:paraId="4B91458C" w14:textId="77777777" w:rsidR="00E622EF" w:rsidRDefault="00E622EF">
            <w:pPr>
              <w:pStyle w:val="Standarduser"/>
              <w:spacing w:line="150" w:lineRule="atLeast"/>
              <w:jc w:val="center"/>
            </w:pPr>
          </w:p>
          <w:p w14:paraId="1F25F85C" w14:textId="77777777" w:rsidR="00E622EF" w:rsidRDefault="00E622EF">
            <w:pPr>
              <w:pStyle w:val="Standarduser"/>
              <w:spacing w:after="57" w:line="150" w:lineRule="atLeast"/>
              <w:jc w:val="center"/>
              <w:rPr>
                <w:rFonts w:ascii="Calibri" w:hAnsi="Calibri"/>
                <w:b/>
                <w:sz w:val="18"/>
                <w:szCs w:val="18"/>
              </w:rPr>
            </w:pPr>
          </w:p>
        </w:tc>
        <w:tc>
          <w:tcPr>
            <w:tcW w:w="2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0EB59580" w14:textId="77777777" w:rsidR="00E622EF" w:rsidRDefault="00E622EF">
            <w:pPr>
              <w:pStyle w:val="Standarduser"/>
              <w:spacing w:line="150" w:lineRule="atLeast"/>
              <w:jc w:val="center"/>
              <w:rPr>
                <w:rFonts w:ascii="Calibri" w:hAnsi="Calibri"/>
                <w:b/>
                <w:sz w:val="18"/>
                <w:szCs w:val="18"/>
              </w:rPr>
            </w:pPr>
          </w:p>
          <w:p w14:paraId="67350C31" w14:textId="77777777" w:rsidR="00E622EF" w:rsidRDefault="002A57A1">
            <w:pPr>
              <w:pStyle w:val="Standarduser"/>
              <w:spacing w:line="150" w:lineRule="atLeast"/>
              <w:jc w:val="center"/>
              <w:rPr>
                <w:rFonts w:ascii="Calibri" w:hAnsi="Calibri"/>
                <w:b/>
                <w:sz w:val="18"/>
                <w:szCs w:val="18"/>
              </w:rPr>
            </w:pPr>
            <w:r>
              <w:rPr>
                <w:rFonts w:ascii="Calibri" w:hAnsi="Calibri"/>
                <w:b/>
                <w:sz w:val="18"/>
                <w:szCs w:val="18"/>
              </w:rPr>
              <w:t>Frais de production</w:t>
            </w:r>
          </w:p>
          <w:p w14:paraId="79219295" w14:textId="77777777" w:rsidR="00E622EF" w:rsidRDefault="00E622EF">
            <w:pPr>
              <w:pStyle w:val="Standarduser"/>
              <w:spacing w:line="150" w:lineRule="atLeast"/>
              <w:jc w:val="center"/>
              <w:rPr>
                <w:rFonts w:ascii="Calibri" w:hAnsi="Calibri"/>
                <w:b/>
                <w:i/>
                <w:sz w:val="18"/>
                <w:szCs w:val="18"/>
              </w:rPr>
            </w:pPr>
          </w:p>
          <w:p w14:paraId="180155B8" w14:textId="77777777" w:rsidR="00E622EF" w:rsidRDefault="002A57A1">
            <w:pPr>
              <w:pStyle w:val="Standarduser"/>
              <w:spacing w:line="150" w:lineRule="atLeast"/>
              <w:jc w:val="center"/>
              <w:rPr>
                <w:rFonts w:ascii="Calibri" w:hAnsi="Calibri"/>
                <w:i/>
                <w:sz w:val="18"/>
                <w:szCs w:val="18"/>
              </w:rPr>
            </w:pPr>
            <w:r>
              <w:rPr>
                <w:rFonts w:ascii="Calibri" w:hAnsi="Calibri"/>
                <w:i/>
                <w:sz w:val="18"/>
                <w:szCs w:val="18"/>
              </w:rPr>
              <w:t>(toutes charges comprises)</w:t>
            </w:r>
          </w:p>
        </w:tc>
      </w:tr>
      <w:tr w:rsidR="00E622EF" w14:paraId="55760182" w14:textId="77777777">
        <w:trPr>
          <w:trHeight w:val="516"/>
        </w:trPr>
        <w:tc>
          <w:tcPr>
            <w:tcW w:w="313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3255CD30" w14:textId="77777777" w:rsidR="00E622EF" w:rsidRDefault="00E622EF">
            <w:pPr>
              <w:pStyle w:val="Standarduser"/>
              <w:spacing w:line="150" w:lineRule="atLeast"/>
              <w:rPr>
                <w:rFonts w:ascii="Calibri" w:hAnsi="Calibri"/>
                <w:b/>
                <w:bCs/>
              </w:rPr>
            </w:pPr>
          </w:p>
          <w:p w14:paraId="7EA68177" w14:textId="77777777" w:rsidR="00945FDB" w:rsidRDefault="00945FDB">
            <w:pPr>
              <w:pStyle w:val="Standarduser"/>
              <w:spacing w:line="150" w:lineRule="atLeast"/>
              <w:rPr>
                <w:rFonts w:ascii="Calibri" w:hAnsi="Calibri"/>
                <w:b/>
                <w:bCs/>
              </w:rPr>
            </w:pPr>
          </w:p>
          <w:p w14:paraId="258B2236" w14:textId="77777777" w:rsidR="00945FDB" w:rsidRDefault="00945FDB">
            <w:pPr>
              <w:pStyle w:val="Standarduser"/>
              <w:spacing w:line="150" w:lineRule="atLeast"/>
              <w:rPr>
                <w:rFonts w:ascii="Calibri" w:hAnsi="Calibri"/>
                <w:b/>
                <w:bCs/>
              </w:rPr>
            </w:pPr>
          </w:p>
          <w:p w14:paraId="20AD73F2" w14:textId="6B445F5B" w:rsidR="00E622EF" w:rsidRDefault="0090078B">
            <w:pPr>
              <w:pStyle w:val="Standarduser"/>
              <w:spacing w:line="150" w:lineRule="atLeast"/>
              <w:rPr>
                <w:rFonts w:ascii="Calibri" w:hAnsi="Calibri"/>
                <w:b/>
                <w:bCs/>
                <w:sz w:val="18"/>
                <w:szCs w:val="18"/>
              </w:rPr>
            </w:pPr>
            <w:r>
              <w:rPr>
                <w:rFonts w:ascii="Calibri" w:hAnsi="Calibri"/>
                <w:b/>
                <w:bCs/>
                <w:sz w:val="18"/>
                <w:szCs w:val="18"/>
              </w:rPr>
              <w:t xml:space="preserve">Bourse de création </w:t>
            </w:r>
            <w:r w:rsidR="002A57A1">
              <w:rPr>
                <w:rFonts w:ascii="Calibri" w:hAnsi="Calibri"/>
                <w:b/>
                <w:bCs/>
                <w:sz w:val="18"/>
                <w:szCs w:val="18"/>
              </w:rPr>
              <w:t>« Littérature jeunesse et arts »</w:t>
            </w:r>
            <w:r>
              <w:rPr>
                <w:rFonts w:ascii="Calibri" w:hAnsi="Calibri"/>
                <w:b/>
                <w:bCs/>
                <w:sz w:val="18"/>
                <w:szCs w:val="18"/>
              </w:rPr>
              <w:t xml:space="preserve"> 2026</w:t>
            </w:r>
          </w:p>
          <w:p w14:paraId="3945C5A9" w14:textId="77777777" w:rsidR="00E622EF" w:rsidRDefault="00E622EF">
            <w:pPr>
              <w:pStyle w:val="Standarduser"/>
              <w:spacing w:line="150" w:lineRule="atLeast"/>
              <w:rPr>
                <w:rFonts w:ascii="Calibri" w:hAnsi="Calibri"/>
                <w:sz w:val="18"/>
                <w:szCs w:val="18"/>
              </w:rPr>
            </w:pPr>
          </w:p>
        </w:tc>
        <w:tc>
          <w:tcPr>
            <w:tcW w:w="2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14:paraId="44BCA775" w14:textId="59A90880" w:rsidR="00E622EF" w:rsidRPr="0090078B" w:rsidRDefault="002A57A1">
            <w:pPr>
              <w:pStyle w:val="Standarduser"/>
              <w:spacing w:line="150" w:lineRule="atLeast"/>
              <w:jc w:val="center"/>
              <w:rPr>
                <w:rFonts w:ascii="Calibri" w:hAnsi="Calibri"/>
                <w:b/>
                <w:bCs/>
                <w:sz w:val="18"/>
                <w:szCs w:val="18"/>
              </w:rPr>
            </w:pPr>
            <w:r w:rsidRPr="0090078B">
              <w:rPr>
                <w:rFonts w:ascii="Calibri" w:hAnsi="Calibri"/>
                <w:b/>
                <w:bCs/>
                <w:sz w:val="18"/>
                <w:szCs w:val="18"/>
              </w:rPr>
              <w:t>3000 €</w:t>
            </w:r>
            <w:r w:rsidR="0090078B" w:rsidRPr="0090078B">
              <w:rPr>
                <w:rFonts w:ascii="Calibri" w:hAnsi="Calibri"/>
                <w:b/>
                <w:bCs/>
                <w:sz w:val="18"/>
                <w:szCs w:val="18"/>
              </w:rPr>
              <w:t xml:space="preserve"> TTC</w:t>
            </w:r>
          </w:p>
          <w:p w14:paraId="1470FCC9" w14:textId="77777777" w:rsidR="00E622EF" w:rsidRDefault="002A57A1">
            <w:pPr>
              <w:pStyle w:val="Standarduser"/>
              <w:spacing w:line="150" w:lineRule="atLeast"/>
              <w:jc w:val="center"/>
              <w:rPr>
                <w:rFonts w:ascii="Calibri" w:hAnsi="Calibri"/>
                <w:sz w:val="18"/>
                <w:szCs w:val="18"/>
              </w:rPr>
            </w:pPr>
            <w:r>
              <w:rPr>
                <w:rFonts w:ascii="Calibri" w:hAnsi="Calibri"/>
                <w:sz w:val="18"/>
                <w:szCs w:val="18"/>
              </w:rPr>
              <w:t>soit 1 500 € pour chaque artiste réglé versés sous forme de dotation.</w:t>
            </w:r>
          </w:p>
        </w:tc>
        <w:tc>
          <w:tcPr>
            <w:tcW w:w="2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14:paraId="4D9E7739" w14:textId="77777777" w:rsidR="00E622EF" w:rsidRPr="0090078B" w:rsidRDefault="002A57A1">
            <w:pPr>
              <w:pStyle w:val="Standarduser"/>
              <w:spacing w:line="150" w:lineRule="atLeast"/>
              <w:jc w:val="center"/>
              <w:rPr>
                <w:rFonts w:ascii="Calibri" w:hAnsi="Calibri"/>
                <w:b/>
                <w:bCs/>
                <w:sz w:val="18"/>
                <w:szCs w:val="18"/>
              </w:rPr>
            </w:pPr>
            <w:r w:rsidRPr="0090078B">
              <w:rPr>
                <w:rFonts w:ascii="Calibri" w:hAnsi="Calibri"/>
                <w:b/>
                <w:bCs/>
                <w:sz w:val="18"/>
                <w:szCs w:val="18"/>
              </w:rPr>
              <w:t>3000 € TTC</w:t>
            </w:r>
          </w:p>
          <w:p w14:paraId="53509521" w14:textId="4ECCA25C" w:rsidR="00E622EF" w:rsidRDefault="002A57A1" w:rsidP="00945FDB">
            <w:pPr>
              <w:pStyle w:val="Standarduser"/>
              <w:spacing w:line="150" w:lineRule="atLeast"/>
              <w:jc w:val="center"/>
              <w:rPr>
                <w:rFonts w:ascii="Calibri" w:hAnsi="Calibri"/>
                <w:sz w:val="18"/>
                <w:szCs w:val="18"/>
              </w:rPr>
            </w:pPr>
            <w:r>
              <w:rPr>
                <w:rFonts w:ascii="Calibri" w:hAnsi="Calibri"/>
                <w:sz w:val="18"/>
                <w:szCs w:val="18"/>
              </w:rPr>
              <w:t>versés au festival du Livre de Jeunesse Occitanie en charge du l'accompagnement de la production et du suivi des frais de production</w:t>
            </w:r>
            <w:r w:rsidR="0000544D">
              <w:rPr>
                <w:rFonts w:ascii="Calibri" w:hAnsi="Calibri"/>
                <w:sz w:val="18"/>
                <w:szCs w:val="18"/>
              </w:rPr>
              <w:t xml:space="preserve"> </w:t>
            </w:r>
            <w:r w:rsidR="0090078B">
              <w:rPr>
                <w:rFonts w:ascii="Calibri" w:hAnsi="Calibri"/>
                <w:sz w:val="18"/>
                <w:szCs w:val="18"/>
              </w:rPr>
              <w:t xml:space="preserve">nécessaire à la création </w:t>
            </w:r>
            <w:r w:rsidR="00945FDB">
              <w:rPr>
                <w:rFonts w:ascii="Calibri" w:hAnsi="Calibri"/>
                <w:sz w:val="18"/>
                <w:szCs w:val="18"/>
              </w:rPr>
              <w:t xml:space="preserve">(régie, petit matériel, consommable, location d’instrument/décor, transport, </w:t>
            </w:r>
            <w:r w:rsidR="0090078B">
              <w:rPr>
                <w:rFonts w:ascii="Calibri" w:hAnsi="Calibri"/>
                <w:sz w:val="18"/>
                <w:szCs w:val="18"/>
              </w:rPr>
              <w:t xml:space="preserve">hébergement, </w:t>
            </w:r>
            <w:r w:rsidR="00945FDB">
              <w:rPr>
                <w:rFonts w:ascii="Calibri" w:hAnsi="Calibri"/>
                <w:sz w:val="18"/>
                <w:szCs w:val="18"/>
              </w:rPr>
              <w:t>etc.</w:t>
            </w:r>
            <w:r w:rsidR="0090078B">
              <w:rPr>
                <w:rFonts w:ascii="Calibri" w:hAnsi="Calibri"/>
                <w:sz w:val="18"/>
                <w:szCs w:val="18"/>
              </w:rPr>
              <w:t>,</w:t>
            </w:r>
            <w:r w:rsidR="00945FDB">
              <w:rPr>
                <w:rFonts w:ascii="Calibri" w:hAnsi="Calibri"/>
                <w:sz w:val="18"/>
                <w:szCs w:val="18"/>
              </w:rPr>
              <w:t xml:space="preserve">)  </w:t>
            </w:r>
            <w:r w:rsidR="0090078B">
              <w:rPr>
                <w:rFonts w:ascii="Calibri" w:hAnsi="Calibri"/>
                <w:sz w:val="18"/>
                <w:szCs w:val="18"/>
              </w:rPr>
              <w:t>et mis à disposition du binôme sur présentation de factures</w:t>
            </w:r>
          </w:p>
        </w:tc>
      </w:tr>
    </w:tbl>
    <w:p w14:paraId="2B24AEFF" w14:textId="77777777" w:rsidR="00E622EF" w:rsidRDefault="00E622EF">
      <w:pPr>
        <w:pStyle w:val="Textbodyuser"/>
        <w:spacing w:before="120" w:after="0"/>
        <w:jc w:val="both"/>
        <w:rPr>
          <w:rFonts w:ascii="Calibri" w:hAnsi="Calibri"/>
          <w:b/>
          <w:bCs/>
          <w:i/>
          <w:sz w:val="20"/>
          <w:szCs w:val="20"/>
        </w:rPr>
      </w:pPr>
    </w:p>
    <w:p w14:paraId="395A2D27" w14:textId="1155F3A0" w:rsidR="00E622EF" w:rsidRPr="0090078B" w:rsidRDefault="0090078B" w:rsidP="0090078B">
      <w:pPr>
        <w:pStyle w:val="Textbodyuser"/>
        <w:numPr>
          <w:ilvl w:val="0"/>
          <w:numId w:val="14"/>
        </w:numPr>
        <w:spacing w:before="120" w:after="0"/>
        <w:jc w:val="both"/>
        <w:rPr>
          <w:rFonts w:ascii="Calibri" w:hAnsi="Calibri"/>
          <w:b/>
          <w:bCs/>
          <w:iCs/>
          <w:sz w:val="20"/>
          <w:szCs w:val="20"/>
        </w:rPr>
      </w:pPr>
      <w:r>
        <w:rPr>
          <w:rFonts w:ascii="Calibri" w:hAnsi="Calibri"/>
          <w:b/>
          <w:bCs/>
          <w:iCs/>
          <w:sz w:val="20"/>
          <w:szCs w:val="20"/>
        </w:rPr>
        <w:t>RESTITUTION</w:t>
      </w:r>
    </w:p>
    <w:p w14:paraId="5382F3B4" w14:textId="77777777" w:rsidR="00E622EF" w:rsidRDefault="002A57A1">
      <w:pPr>
        <w:pStyle w:val="Standarduser"/>
        <w:shd w:val="clear" w:color="auto" w:fill="FFFFFF"/>
        <w:spacing w:after="57" w:line="150" w:lineRule="atLeast"/>
        <w:ind w:left="14" w:hanging="14"/>
        <w:jc w:val="both"/>
        <w:rPr>
          <w:rFonts w:ascii="Calibri" w:hAnsi="Calibri"/>
          <w:sz w:val="20"/>
          <w:szCs w:val="20"/>
          <w:shd w:val="clear" w:color="auto" w:fill="FFFFFF"/>
        </w:rPr>
      </w:pPr>
      <w:r>
        <w:rPr>
          <w:rFonts w:ascii="Calibri" w:hAnsi="Calibri"/>
          <w:sz w:val="20"/>
          <w:szCs w:val="20"/>
          <w:shd w:val="clear" w:color="auto" w:fill="FFFFFF"/>
        </w:rPr>
        <w:t>Deux représentations de la création produite dans le cadre de la bourse seront diffusées :</w:t>
      </w:r>
    </w:p>
    <w:p w14:paraId="61CC259E" w14:textId="7A0FDDF2" w:rsidR="00E622EF" w:rsidRDefault="002A57A1">
      <w:pPr>
        <w:pStyle w:val="Standarduser"/>
        <w:numPr>
          <w:ilvl w:val="0"/>
          <w:numId w:val="11"/>
        </w:numPr>
        <w:shd w:val="clear" w:color="auto" w:fill="FFFFFF"/>
        <w:spacing w:after="57" w:line="150" w:lineRule="atLeast"/>
        <w:jc w:val="both"/>
        <w:rPr>
          <w:rFonts w:ascii="Calibri" w:hAnsi="Calibri"/>
          <w:sz w:val="20"/>
          <w:szCs w:val="20"/>
          <w:shd w:val="clear" w:color="auto" w:fill="FFFFFF"/>
        </w:rPr>
      </w:pPr>
      <w:r>
        <w:rPr>
          <w:rFonts w:ascii="Calibri" w:hAnsi="Calibri"/>
          <w:sz w:val="20"/>
          <w:szCs w:val="20"/>
          <w:shd w:val="clear" w:color="auto" w:fill="FFFFFF"/>
        </w:rPr>
        <w:t xml:space="preserve">l'une dans le cadre du festival </w:t>
      </w:r>
      <w:r w:rsidR="00945FDB">
        <w:rPr>
          <w:rFonts w:ascii="Calibri" w:hAnsi="Calibri"/>
          <w:sz w:val="20"/>
          <w:szCs w:val="20"/>
          <w:shd w:val="clear" w:color="auto" w:fill="FFFFFF"/>
        </w:rPr>
        <w:t xml:space="preserve">du livre jeunesse Occitanie </w:t>
      </w:r>
    </w:p>
    <w:p w14:paraId="6FCC0772" w14:textId="77777777" w:rsidR="00E622EF" w:rsidRDefault="002A57A1">
      <w:pPr>
        <w:pStyle w:val="Standarduser"/>
        <w:numPr>
          <w:ilvl w:val="0"/>
          <w:numId w:val="6"/>
        </w:numPr>
        <w:shd w:val="clear" w:color="auto" w:fill="FFFFFF"/>
        <w:spacing w:after="57" w:line="150" w:lineRule="atLeast"/>
        <w:jc w:val="both"/>
        <w:rPr>
          <w:rFonts w:ascii="Calibri" w:hAnsi="Calibri"/>
          <w:sz w:val="20"/>
          <w:szCs w:val="20"/>
          <w:shd w:val="clear" w:color="auto" w:fill="FFFFFF"/>
        </w:rPr>
      </w:pPr>
      <w:r>
        <w:rPr>
          <w:rFonts w:ascii="Calibri" w:hAnsi="Calibri"/>
          <w:sz w:val="20"/>
          <w:szCs w:val="20"/>
          <w:shd w:val="clear" w:color="auto" w:fill="FFFFFF"/>
        </w:rPr>
        <w:t>la seconde dans une commune de la Métropole en dehors du temps du festival</w:t>
      </w:r>
    </w:p>
    <w:p w14:paraId="106909E5" w14:textId="77777777" w:rsidR="0090078B" w:rsidRDefault="0090078B" w:rsidP="0090078B">
      <w:pPr>
        <w:pStyle w:val="Standarduser"/>
        <w:shd w:val="clear" w:color="auto" w:fill="FFFFFF"/>
        <w:spacing w:after="57" w:line="150" w:lineRule="atLeast"/>
        <w:ind w:left="720"/>
        <w:jc w:val="both"/>
        <w:rPr>
          <w:rFonts w:ascii="Calibri" w:hAnsi="Calibri"/>
          <w:sz w:val="20"/>
          <w:szCs w:val="20"/>
          <w:shd w:val="clear" w:color="auto" w:fill="FFFFFF"/>
        </w:rPr>
      </w:pPr>
    </w:p>
    <w:p w14:paraId="01469395" w14:textId="77777777" w:rsidR="00E622EF" w:rsidRDefault="002A57A1">
      <w:pPr>
        <w:pStyle w:val="Standarduser"/>
        <w:shd w:val="clear" w:color="auto" w:fill="FFFFFF"/>
        <w:spacing w:before="60" w:after="60" w:line="150" w:lineRule="atLeast"/>
        <w:jc w:val="both"/>
        <w:rPr>
          <w:rFonts w:ascii="Calibri" w:hAnsi="Calibri"/>
          <w:b/>
          <w:bCs/>
          <w:i/>
          <w:sz w:val="20"/>
          <w:szCs w:val="20"/>
          <w:shd w:val="clear" w:color="auto" w:fill="FFFFFF"/>
        </w:rPr>
      </w:pPr>
      <w:r>
        <w:rPr>
          <w:rFonts w:ascii="Calibri" w:hAnsi="Calibri"/>
          <w:b/>
          <w:bCs/>
          <w:i/>
          <w:sz w:val="20"/>
          <w:szCs w:val="20"/>
          <w:shd w:val="clear" w:color="auto" w:fill="FFFFFF"/>
        </w:rPr>
        <w:t>NB : L’enveloppe des frais de production comprend l’ensemble des frais pour les deux représentations.</w:t>
      </w:r>
    </w:p>
    <w:p w14:paraId="0B9875A7" w14:textId="77777777" w:rsidR="00E622EF" w:rsidRDefault="002A57A1">
      <w:pPr>
        <w:pStyle w:val="Textbodyuser"/>
        <w:spacing w:before="120" w:after="0" w:line="150" w:lineRule="atLeast"/>
        <w:jc w:val="both"/>
      </w:pPr>
      <w:r>
        <w:rPr>
          <w:rFonts w:ascii="Calibri" w:hAnsi="Calibri"/>
          <w:b/>
          <w:bCs/>
          <w:i/>
          <w:smallCaps/>
          <w:sz w:val="20"/>
          <w:szCs w:val="20"/>
          <w:shd w:val="clear" w:color="auto" w:fill="FFFFFF"/>
        </w:rPr>
        <w:t xml:space="preserve">Aspects juridiques : </w:t>
      </w:r>
      <w:r>
        <w:rPr>
          <w:rFonts w:ascii="Calibri" w:hAnsi="Calibri"/>
          <w:b/>
          <w:bCs/>
          <w:smallCaps/>
          <w:sz w:val="20"/>
          <w:szCs w:val="20"/>
          <w:shd w:val="clear" w:color="auto" w:fill="FFFFFF"/>
        </w:rPr>
        <w:t>Le résultat artistique devra être conforme aux droits en vigueur (en particulier pour les reproductions de textes, l’utilisation de matériaux sonores ou visuels…). Il reviendra à la charge du (des) auteur(s) de garantir cette conformité.</w:t>
      </w:r>
    </w:p>
    <w:p w14:paraId="72E635D2" w14:textId="77777777" w:rsidR="00E622EF" w:rsidRDefault="00E622EF">
      <w:pPr>
        <w:pStyle w:val="Textbodyuser"/>
        <w:spacing w:before="120" w:after="0" w:line="150" w:lineRule="atLeast"/>
        <w:jc w:val="both"/>
        <w:rPr>
          <w:rFonts w:ascii="Calibri" w:hAnsi="Calibri"/>
          <w:b/>
          <w:bCs/>
          <w:smallCaps/>
          <w:sz w:val="20"/>
          <w:szCs w:val="20"/>
          <w:shd w:val="clear" w:color="auto" w:fill="FFFFFF"/>
        </w:rPr>
      </w:pPr>
    </w:p>
    <w:p w14:paraId="04ABC0CD" w14:textId="77777777" w:rsidR="00E622EF" w:rsidRDefault="00E622EF">
      <w:pPr>
        <w:pStyle w:val="Textbodyuser"/>
        <w:spacing w:before="120" w:after="0" w:line="150" w:lineRule="atLeast"/>
        <w:jc w:val="both"/>
        <w:rPr>
          <w:rFonts w:ascii="Calibri" w:hAnsi="Calibri"/>
          <w:b/>
          <w:bCs/>
          <w:smallCaps/>
          <w:sz w:val="20"/>
          <w:szCs w:val="20"/>
          <w:shd w:val="clear" w:color="auto" w:fill="FFFFFF"/>
        </w:rPr>
      </w:pPr>
    </w:p>
    <w:p w14:paraId="2372DAF4" w14:textId="0683FE8C" w:rsidR="00E622EF" w:rsidRDefault="002A57A1" w:rsidP="00000927">
      <w:pPr>
        <w:pStyle w:val="Standarduser"/>
        <w:pageBreakBefore/>
        <w:pBdr>
          <w:top w:val="single" w:sz="2" w:space="0" w:color="000001"/>
          <w:left w:val="single" w:sz="2" w:space="0" w:color="000001"/>
          <w:bottom w:val="single" w:sz="2" w:space="0" w:color="000001"/>
          <w:right w:val="single" w:sz="2" w:space="0" w:color="000001"/>
        </w:pBdr>
        <w:spacing w:line="360" w:lineRule="auto"/>
        <w:jc w:val="center"/>
        <w:rPr>
          <w:rFonts w:ascii="Calibri" w:hAnsi="Calibri"/>
          <w:b/>
          <w:sz w:val="28"/>
          <w:szCs w:val="28"/>
        </w:rPr>
      </w:pPr>
      <w:r>
        <w:rPr>
          <w:noProof/>
        </w:rPr>
        <w:lastRenderedPageBreak/>
        <w:drawing>
          <wp:anchor distT="0" distB="0" distL="114300" distR="114300" simplePos="0" relativeHeight="251657216" behindDoc="0" locked="0" layoutInCell="1" allowOverlap="1" wp14:anchorId="4C9018C2" wp14:editId="32476890">
            <wp:simplePos x="0" y="0"/>
            <wp:positionH relativeFrom="column">
              <wp:posOffset>-362585</wp:posOffset>
            </wp:positionH>
            <wp:positionV relativeFrom="paragraph">
              <wp:posOffset>3175</wp:posOffset>
            </wp:positionV>
            <wp:extent cx="1732915" cy="842645"/>
            <wp:effectExtent l="0" t="0" r="635" b="0"/>
            <wp:wrapThrough wrapText="bothSides">
              <wp:wrapPolygon edited="0">
                <wp:start x="0" y="0"/>
                <wp:lineTo x="0" y="20998"/>
                <wp:lineTo x="21370" y="20998"/>
                <wp:lineTo x="21370" y="0"/>
                <wp:lineTo x="0" y="0"/>
              </wp:wrapPolygon>
            </wp:wrapThrough>
            <wp:docPr id="956098210"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732915" cy="84264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84675AC" w14:textId="2E3F800C" w:rsidR="00E622EF" w:rsidRDefault="002A57A1">
      <w:pPr>
        <w:pStyle w:val="Standarduser"/>
        <w:pBdr>
          <w:top w:val="single" w:sz="2" w:space="0" w:color="000001"/>
          <w:left w:val="single" w:sz="2" w:space="0" w:color="000001"/>
          <w:bottom w:val="single" w:sz="2" w:space="0" w:color="000001"/>
          <w:right w:val="single" w:sz="2" w:space="0" w:color="000001"/>
        </w:pBdr>
        <w:jc w:val="center"/>
      </w:pPr>
      <w:r>
        <w:rPr>
          <w:rFonts w:ascii="Calibri" w:hAnsi="Calibri"/>
          <w:b/>
        </w:rPr>
        <w:t>LITTÉRATURE JEUNESSE ET ARTS</w:t>
      </w:r>
      <w:r w:rsidR="00450365">
        <w:rPr>
          <w:rFonts w:ascii="Calibri" w:hAnsi="Calibri"/>
        </w:rPr>
        <w:t xml:space="preserve"> : </w:t>
      </w:r>
      <w:r w:rsidRPr="00450365">
        <w:rPr>
          <w:rFonts w:ascii="Calibri" w:hAnsi="Calibri"/>
          <w:iCs/>
        </w:rPr>
        <w:t>1 bourse à pourvoir</w:t>
      </w:r>
    </w:p>
    <w:p w14:paraId="121CEF59" w14:textId="36F2AD9E" w:rsidR="00E622EF" w:rsidRPr="008D0805" w:rsidRDefault="002A57A1">
      <w:pPr>
        <w:pStyle w:val="Standard"/>
        <w:pBdr>
          <w:top w:val="single" w:sz="2" w:space="0" w:color="000001"/>
          <w:left w:val="single" w:sz="2" w:space="0" w:color="000001"/>
          <w:bottom w:val="single" w:sz="2" w:space="0" w:color="000001"/>
          <w:right w:val="single" w:sz="2" w:space="0" w:color="000001"/>
        </w:pBdr>
        <w:jc w:val="center"/>
        <w:rPr>
          <w:iCs/>
        </w:rPr>
      </w:pPr>
      <w:r w:rsidRPr="008D0805">
        <w:rPr>
          <w:rFonts w:ascii="Calibri" w:eastAsia="0" w:hAnsi="Calibri" w:cs="Calibri"/>
          <w:b/>
          <w:bCs/>
          <w:iCs/>
          <w:color w:val="auto"/>
          <w:kern w:val="3"/>
          <w:sz w:val="22"/>
          <w:lang w:eastAsia="hi-IN" w:bidi="fr-FR"/>
        </w:rPr>
        <w:t>Date limite de candidature</w:t>
      </w:r>
      <w:r w:rsidRPr="008D0805">
        <w:rPr>
          <w:rFonts w:ascii="Calibri" w:eastAsia="0" w:hAnsi="Calibri" w:cs="Calibri"/>
          <w:b/>
          <w:iCs/>
          <w:color w:val="auto"/>
          <w:kern w:val="3"/>
          <w:lang w:eastAsia="hi-IN" w:bidi="fr-FR"/>
        </w:rPr>
        <w:t xml:space="preserve"> : </w:t>
      </w:r>
      <w:r w:rsidRPr="008D0805">
        <w:rPr>
          <w:rFonts w:ascii="Calibri" w:eastAsia="0" w:hAnsi="Calibri" w:cs="Calibri"/>
          <w:b/>
          <w:bCs/>
          <w:iCs/>
          <w:color w:val="auto"/>
          <w:kern w:val="3"/>
          <w:sz w:val="20"/>
          <w:szCs w:val="20"/>
          <w:lang w:eastAsia="hi-IN" w:bidi="fr-FR"/>
        </w:rPr>
        <w:t xml:space="preserve">vendredi </w:t>
      </w:r>
      <w:r w:rsidR="00945FDB" w:rsidRPr="008D0805">
        <w:rPr>
          <w:rFonts w:ascii="Calibri" w:eastAsia="0" w:hAnsi="Calibri" w:cs="Calibri"/>
          <w:b/>
          <w:bCs/>
          <w:iCs/>
          <w:color w:val="auto"/>
          <w:kern w:val="3"/>
          <w:sz w:val="20"/>
          <w:szCs w:val="20"/>
          <w:lang w:eastAsia="hi-IN" w:bidi="fr-FR"/>
        </w:rPr>
        <w:t>20 mars 2026</w:t>
      </w:r>
      <w:r w:rsidRPr="008D0805">
        <w:rPr>
          <w:rFonts w:ascii="Calibri" w:eastAsia="0" w:hAnsi="Calibri" w:cs="Calibri"/>
          <w:b/>
          <w:bCs/>
          <w:iCs/>
          <w:color w:val="auto"/>
          <w:kern w:val="3"/>
          <w:sz w:val="22"/>
          <w:lang w:eastAsia="hi-IN" w:bidi="fr-FR"/>
        </w:rPr>
        <w:t xml:space="preserve"> à minuit</w:t>
      </w:r>
    </w:p>
    <w:p w14:paraId="3AC518F8" w14:textId="77777777" w:rsidR="00E622EF" w:rsidRDefault="002A57A1">
      <w:pPr>
        <w:pStyle w:val="Standarduser"/>
        <w:pBdr>
          <w:top w:val="single" w:sz="2" w:space="0" w:color="000001"/>
          <w:left w:val="single" w:sz="2" w:space="0" w:color="000001"/>
          <w:bottom w:val="single" w:sz="2" w:space="0" w:color="000001"/>
          <w:right w:val="single" w:sz="2" w:space="0" w:color="000001"/>
        </w:pBdr>
        <w:spacing w:line="276" w:lineRule="auto"/>
        <w:jc w:val="center"/>
        <w:rPr>
          <w:rFonts w:ascii="Calibri" w:hAnsi="Calibri"/>
          <w:b/>
          <w:bCs/>
          <w:color w:val="FF3333"/>
          <w:sz w:val="20"/>
          <w:szCs w:val="20"/>
        </w:rPr>
      </w:pPr>
      <w:r>
        <w:rPr>
          <w:rFonts w:ascii="Calibri" w:hAnsi="Calibri"/>
          <w:b/>
          <w:bCs/>
          <w:color w:val="FF3333"/>
          <w:sz w:val="20"/>
          <w:szCs w:val="20"/>
        </w:rPr>
        <w:t>Les dossiers doivent impérativement être envoyés par mail,</w:t>
      </w:r>
    </w:p>
    <w:p w14:paraId="3820B15B" w14:textId="77777777" w:rsidR="00450365" w:rsidRDefault="002A57A1" w:rsidP="00450365">
      <w:pPr>
        <w:pStyle w:val="Standarduser"/>
        <w:pBdr>
          <w:top w:val="single" w:sz="2" w:space="0" w:color="000001"/>
          <w:left w:val="single" w:sz="2" w:space="0" w:color="000001"/>
          <w:bottom w:val="single" w:sz="2" w:space="0" w:color="000001"/>
          <w:right w:val="single" w:sz="2" w:space="0" w:color="000001"/>
        </w:pBdr>
        <w:jc w:val="center"/>
      </w:pPr>
      <w:r>
        <w:rPr>
          <w:rFonts w:ascii="Calibri" w:hAnsi="Calibri"/>
          <w:b/>
          <w:bCs/>
          <w:color w:val="FF3333"/>
          <w:sz w:val="20"/>
          <w:szCs w:val="20"/>
        </w:rPr>
        <w:t>avec l’ensemble des pièces jointes à l’adresse suivante :</w:t>
      </w:r>
      <w:r>
        <w:rPr>
          <w:rFonts w:ascii="Calibri" w:hAnsi="Calibri"/>
          <w:bCs/>
          <w:color w:val="FF3333"/>
          <w:sz w:val="20"/>
          <w:szCs w:val="20"/>
        </w:rPr>
        <w:t> </w:t>
      </w:r>
      <w:r>
        <w:rPr>
          <w:rFonts w:ascii="Calibri" w:hAnsi="Calibri"/>
          <w:bCs/>
          <w:i/>
          <w:color w:val="FF3333"/>
          <w:sz w:val="26"/>
          <w:szCs w:val="26"/>
        </w:rPr>
        <w:t xml:space="preserve"> </w:t>
      </w:r>
      <w:hyperlink r:id="rId8" w:history="1">
        <w:r>
          <w:rPr>
            <w:rStyle w:val="Internetlink"/>
            <w:rFonts w:ascii="Calibri" w:hAnsi="Calibri"/>
            <w:b/>
            <w:bCs/>
            <w:i/>
            <w:color w:val="FF3333"/>
            <w:sz w:val="26"/>
            <w:szCs w:val="26"/>
          </w:rPr>
          <w:t>contact@festival-livre-jeunesse.fr</w:t>
        </w:r>
      </w:hyperlink>
    </w:p>
    <w:p w14:paraId="2C446ACA" w14:textId="77777777" w:rsidR="00450365" w:rsidRDefault="00450365" w:rsidP="00450365">
      <w:pPr>
        <w:pStyle w:val="Standarduser"/>
        <w:pBdr>
          <w:top w:val="single" w:sz="2" w:space="0" w:color="000001"/>
          <w:left w:val="single" w:sz="2" w:space="0" w:color="000001"/>
          <w:bottom w:val="single" w:sz="2" w:space="0" w:color="000001"/>
          <w:right w:val="single" w:sz="2" w:space="0" w:color="000001"/>
        </w:pBdr>
        <w:jc w:val="center"/>
      </w:pPr>
    </w:p>
    <w:p w14:paraId="79598514" w14:textId="036A9E38" w:rsidR="00E622EF" w:rsidRDefault="002A57A1" w:rsidP="00450365">
      <w:pPr>
        <w:pStyle w:val="Standarduser"/>
        <w:pBdr>
          <w:top w:val="single" w:sz="2" w:space="0" w:color="000001"/>
          <w:left w:val="single" w:sz="2" w:space="0" w:color="000001"/>
          <w:bottom w:val="single" w:sz="2" w:space="0" w:color="000001"/>
          <w:right w:val="single" w:sz="2" w:space="0" w:color="000001"/>
        </w:pBdr>
      </w:pPr>
      <w:r>
        <w:rPr>
          <w:rFonts w:ascii="Calibri" w:hAnsi="Calibri"/>
          <w:b/>
          <w:bCs/>
          <w:sz w:val="22"/>
          <w:szCs w:val="22"/>
          <w:shd w:val="clear" w:color="auto" w:fill="FFFFFF"/>
          <w:lang w:eastAsia="ja-JP" w:bidi="ar-SA"/>
        </w:rPr>
        <w:t>Conditions</w:t>
      </w:r>
      <w:r>
        <w:rPr>
          <w:rFonts w:ascii="Calibri" w:hAnsi="Calibri"/>
          <w:b/>
          <w:bCs/>
          <w:sz w:val="22"/>
          <w:szCs w:val="22"/>
        </w:rPr>
        <w:t xml:space="preserve"> - </w:t>
      </w:r>
      <w:r>
        <w:rPr>
          <w:rFonts w:ascii="Calibri" w:hAnsi="Calibri"/>
          <w:b/>
          <w:bCs/>
          <w:sz w:val="20"/>
          <w:szCs w:val="20"/>
          <w:shd w:val="clear" w:color="auto" w:fill="FFFFFF"/>
          <w:lang w:eastAsia="ja-JP" w:bidi="ar-SA"/>
        </w:rPr>
        <w:t>Les dossiers seront retenus en fonction des critères suivants :</w:t>
      </w:r>
    </w:p>
    <w:p w14:paraId="7A534407" w14:textId="77777777" w:rsidR="00E622EF" w:rsidRDefault="002A57A1">
      <w:pPr>
        <w:pStyle w:val="Paragraphedeliste"/>
        <w:numPr>
          <w:ilvl w:val="0"/>
          <w:numId w:val="12"/>
        </w:numPr>
        <w:pBdr>
          <w:top w:val="single" w:sz="2" w:space="0" w:color="000001"/>
          <w:left w:val="single" w:sz="2" w:space="0" w:color="000001"/>
          <w:bottom w:val="single" w:sz="2" w:space="0" w:color="000001"/>
          <w:right w:val="single" w:sz="2" w:space="0" w:color="000001"/>
        </w:pBdr>
        <w:spacing w:after="57"/>
        <w:ind w:left="0" w:firstLine="0"/>
        <w:jc w:val="both"/>
      </w:pPr>
      <w:r>
        <w:rPr>
          <w:rFonts w:ascii="Calibri" w:hAnsi="Calibri"/>
          <w:sz w:val="18"/>
          <w:szCs w:val="18"/>
          <w:shd w:val="clear" w:color="auto" w:fill="FFFFFF"/>
          <w:lang w:eastAsia="ja-JP" w:bidi="ar-SA"/>
        </w:rPr>
        <w:t xml:space="preserve">Cette bourse s'adresse à un </w:t>
      </w:r>
      <w:r>
        <w:rPr>
          <w:rFonts w:ascii="Calibri" w:hAnsi="Calibri"/>
          <w:b/>
          <w:bCs/>
          <w:sz w:val="18"/>
          <w:szCs w:val="18"/>
          <w:shd w:val="clear" w:color="auto" w:fill="FFFFFF"/>
          <w:lang w:eastAsia="ja-JP" w:bidi="ar-SA"/>
        </w:rPr>
        <w:t>tandem auteur /artiste</w:t>
      </w:r>
      <w:r>
        <w:rPr>
          <w:rFonts w:ascii="Calibri" w:hAnsi="Calibri"/>
          <w:sz w:val="18"/>
          <w:szCs w:val="18"/>
          <w:shd w:val="clear" w:color="auto" w:fill="FFFFFF"/>
          <w:lang w:eastAsia="ja-JP" w:bidi="ar-SA"/>
        </w:rPr>
        <w:t xml:space="preserve">. Les projets devront obligatoirement posséder une réelle </w:t>
      </w:r>
      <w:r>
        <w:rPr>
          <w:rFonts w:ascii="Calibri" w:hAnsi="Calibri"/>
          <w:b/>
          <w:bCs/>
          <w:sz w:val="18"/>
          <w:szCs w:val="18"/>
          <w:shd w:val="clear" w:color="auto" w:fill="FFFFFF"/>
          <w:lang w:eastAsia="ja-JP" w:bidi="ar-SA"/>
        </w:rPr>
        <w:t xml:space="preserve">ambition littéraire </w:t>
      </w:r>
      <w:r>
        <w:rPr>
          <w:rFonts w:ascii="Calibri" w:hAnsi="Calibri"/>
          <w:sz w:val="18"/>
          <w:szCs w:val="18"/>
          <w:shd w:val="clear" w:color="auto" w:fill="FFFFFF"/>
          <w:lang w:eastAsia="ja-JP" w:bidi="ar-SA"/>
        </w:rPr>
        <w:t xml:space="preserve">et proposer une démarche faisant appel à </w:t>
      </w:r>
      <w:r>
        <w:rPr>
          <w:rFonts w:ascii="Calibri" w:hAnsi="Calibri"/>
          <w:b/>
          <w:sz w:val="18"/>
          <w:szCs w:val="18"/>
          <w:shd w:val="clear" w:color="auto" w:fill="FFFFFF"/>
          <w:lang w:eastAsia="ja-JP" w:bidi="ar-SA"/>
        </w:rPr>
        <w:t>d</w:t>
      </w:r>
      <w:r>
        <w:rPr>
          <w:rFonts w:ascii="Calibri" w:hAnsi="Calibri"/>
          <w:b/>
          <w:bCs/>
          <w:sz w:val="18"/>
          <w:szCs w:val="18"/>
          <w:shd w:val="clear" w:color="auto" w:fill="FFFFFF"/>
          <w:lang w:eastAsia="ja-JP" w:bidi="ar-SA"/>
        </w:rPr>
        <w:t>'autres formes artistiques</w:t>
      </w:r>
      <w:r>
        <w:rPr>
          <w:rFonts w:ascii="Calibri" w:hAnsi="Calibri"/>
          <w:sz w:val="18"/>
          <w:szCs w:val="18"/>
          <w:shd w:val="clear" w:color="auto" w:fill="FFFFFF"/>
          <w:lang w:eastAsia="ja-JP" w:bidi="ar-SA"/>
        </w:rPr>
        <w:t xml:space="preserve">, notamment des formes émergentes ou novatrices autour du texte : sonore, musicale, visuelle, arts plastiques, hypermedia ou interactive (lecture, spectacle, performance, vidéo, etc.) dans lesquelles le </w:t>
      </w:r>
      <w:r>
        <w:rPr>
          <w:rFonts w:ascii="Calibri" w:hAnsi="Calibri"/>
          <w:b/>
          <w:bCs/>
          <w:sz w:val="18"/>
          <w:szCs w:val="18"/>
          <w:shd w:val="clear" w:color="auto" w:fill="FFFFFF"/>
          <w:lang w:eastAsia="ja-JP" w:bidi="ar-SA"/>
        </w:rPr>
        <w:t>texte doit rester prioritaire et majoritaire</w:t>
      </w:r>
      <w:r>
        <w:rPr>
          <w:rFonts w:ascii="Calibri" w:hAnsi="Calibri"/>
          <w:sz w:val="18"/>
          <w:szCs w:val="18"/>
          <w:shd w:val="clear" w:color="auto" w:fill="FFFFFF"/>
          <w:lang w:eastAsia="ja-JP" w:bidi="ar-SA"/>
        </w:rPr>
        <w:t>.</w:t>
      </w:r>
    </w:p>
    <w:p w14:paraId="43898930" w14:textId="65ECDEC5" w:rsidR="00E622EF" w:rsidRPr="00450365" w:rsidRDefault="002A57A1" w:rsidP="00000927">
      <w:pPr>
        <w:pStyle w:val="Paragraphedeliste"/>
        <w:numPr>
          <w:ilvl w:val="0"/>
          <w:numId w:val="5"/>
        </w:numPr>
        <w:pBdr>
          <w:top w:val="single" w:sz="2" w:space="0" w:color="000001"/>
          <w:left w:val="single" w:sz="2" w:space="0" w:color="000001"/>
          <w:bottom w:val="single" w:sz="2" w:space="0" w:color="000001"/>
          <w:right w:val="single" w:sz="2" w:space="0" w:color="000001"/>
        </w:pBdr>
        <w:spacing w:after="57" w:line="360" w:lineRule="auto"/>
        <w:ind w:left="0" w:firstLine="0"/>
        <w:jc w:val="both"/>
      </w:pPr>
      <w:r w:rsidRPr="00000927">
        <w:rPr>
          <w:rFonts w:ascii="Calibri" w:hAnsi="Calibri"/>
          <w:sz w:val="18"/>
          <w:szCs w:val="18"/>
          <w:shd w:val="clear" w:color="auto" w:fill="FFFFFF"/>
          <w:lang w:eastAsia="ja-JP" w:bidi="ar-SA"/>
        </w:rPr>
        <w:t xml:space="preserve">La création doit être </w:t>
      </w:r>
      <w:r w:rsidRPr="00000927">
        <w:rPr>
          <w:rFonts w:ascii="Calibri" w:hAnsi="Calibri"/>
          <w:b/>
          <w:sz w:val="18"/>
          <w:szCs w:val="18"/>
          <w:shd w:val="clear" w:color="auto" w:fill="FFFFFF"/>
          <w:lang w:eastAsia="ja-JP" w:bidi="ar-SA"/>
        </w:rPr>
        <w:t>inédite.</w:t>
      </w:r>
    </w:p>
    <w:p w14:paraId="77ACAD21" w14:textId="77777777" w:rsidR="00450365" w:rsidRPr="00000927" w:rsidRDefault="00450365" w:rsidP="00450365">
      <w:pPr>
        <w:pStyle w:val="Paragraphedeliste"/>
        <w:numPr>
          <w:ilvl w:val="0"/>
          <w:numId w:val="5"/>
        </w:numPr>
        <w:pBdr>
          <w:top w:val="single" w:sz="2" w:space="0" w:color="000001"/>
          <w:left w:val="single" w:sz="2" w:space="0" w:color="000001"/>
          <w:bottom w:val="single" w:sz="2" w:space="0" w:color="000001"/>
          <w:right w:val="single" w:sz="2" w:space="0" w:color="000001"/>
        </w:pBdr>
        <w:spacing w:after="57" w:line="360" w:lineRule="auto"/>
        <w:ind w:left="0" w:firstLine="0"/>
        <w:jc w:val="both"/>
      </w:pPr>
      <w:bookmarkStart w:id="1" w:name="_Hlk220332606"/>
      <w:r w:rsidRPr="00000927">
        <w:rPr>
          <w:rFonts w:ascii="Calibri" w:hAnsi="Calibri"/>
          <w:sz w:val="18"/>
          <w:szCs w:val="18"/>
          <w:shd w:val="clear" w:color="auto" w:fill="FFFFFF"/>
          <w:lang w:eastAsia="ja-JP" w:bidi="ar-SA"/>
        </w:rPr>
        <w:t xml:space="preserve">La création doit être </w:t>
      </w:r>
      <w:r w:rsidRPr="00000927">
        <w:rPr>
          <w:rFonts w:ascii="Calibri" w:hAnsi="Calibri"/>
          <w:b/>
          <w:bCs/>
          <w:sz w:val="18"/>
          <w:szCs w:val="18"/>
          <w:shd w:val="clear" w:color="auto" w:fill="FFFFFF"/>
          <w:lang w:eastAsia="ja-JP" w:bidi="ar-SA"/>
        </w:rPr>
        <w:t xml:space="preserve">légère d’un point de vue technique </w:t>
      </w:r>
      <w:r w:rsidRPr="00000927">
        <w:rPr>
          <w:rFonts w:ascii="Calibri" w:hAnsi="Calibri"/>
          <w:sz w:val="18"/>
          <w:szCs w:val="18"/>
          <w:shd w:val="clear" w:color="auto" w:fill="FFFFFF"/>
          <w:lang w:eastAsia="ja-JP" w:bidi="ar-SA"/>
        </w:rPr>
        <w:t>(elle doit pouvoir être jouée dans différentes conditions et lieux, et notamment des bibliothèques, et ne pas nécessiter un plateau technique ou une installation trop lourde)</w:t>
      </w:r>
    </w:p>
    <w:bookmarkEnd w:id="1"/>
    <w:p w14:paraId="0E60D60D" w14:textId="3F8FB0F2" w:rsidR="00E622EF" w:rsidRDefault="002A57A1">
      <w:pPr>
        <w:pStyle w:val="Paragraphedeliste"/>
        <w:numPr>
          <w:ilvl w:val="0"/>
          <w:numId w:val="5"/>
        </w:numPr>
        <w:pBdr>
          <w:top w:val="single" w:sz="2" w:space="0" w:color="000001"/>
          <w:left w:val="single" w:sz="2" w:space="0" w:color="000001"/>
          <w:bottom w:val="single" w:sz="2" w:space="0" w:color="000001"/>
          <w:right w:val="single" w:sz="2" w:space="0" w:color="000001"/>
        </w:pBdr>
        <w:spacing w:after="57"/>
        <w:ind w:left="0" w:firstLine="0"/>
        <w:jc w:val="both"/>
      </w:pPr>
      <w:r>
        <w:rPr>
          <w:rFonts w:ascii="Calibri" w:hAnsi="Calibri"/>
          <w:sz w:val="18"/>
          <w:szCs w:val="18"/>
          <w:shd w:val="clear" w:color="auto" w:fill="FFFFFF"/>
          <w:lang w:eastAsia="ja-JP" w:bidi="ar-SA"/>
        </w:rPr>
        <w:t>Le projet de création proposé doit mettre en scène ou en espace un texte</w:t>
      </w:r>
      <w:r>
        <w:rPr>
          <w:rFonts w:ascii="Calibri" w:hAnsi="Calibri"/>
          <w:b/>
          <w:bCs/>
          <w:sz w:val="18"/>
          <w:szCs w:val="18"/>
          <w:shd w:val="clear" w:color="auto" w:fill="FFFFFF"/>
          <w:lang w:eastAsia="ja-JP" w:bidi="ar-SA"/>
        </w:rPr>
        <w:t xml:space="preserve"> </w:t>
      </w:r>
      <w:r>
        <w:rPr>
          <w:rFonts w:ascii="Calibri" w:hAnsi="Calibri"/>
          <w:sz w:val="18"/>
          <w:szCs w:val="18"/>
          <w:shd w:val="clear" w:color="auto" w:fill="FFFFFF"/>
          <w:lang w:eastAsia="ja-JP" w:bidi="ar-SA"/>
        </w:rPr>
        <w:t xml:space="preserve">dans le cadre de la programmation du Festival du Livre jeunesse Occitanie de janvier </w:t>
      </w:r>
      <w:r>
        <w:rPr>
          <w:rFonts w:ascii="Calibri" w:eastAsia="SimSun" w:hAnsi="Calibri" w:cs="Mangal"/>
          <w:sz w:val="18"/>
          <w:szCs w:val="18"/>
          <w:shd w:val="clear" w:color="auto" w:fill="FFFFFF"/>
          <w:lang w:eastAsia="ja-JP" w:bidi="ar-SA"/>
        </w:rPr>
        <w:t>202</w:t>
      </w:r>
      <w:r w:rsidR="00000927">
        <w:rPr>
          <w:rFonts w:ascii="Calibri" w:eastAsia="SimSun" w:hAnsi="Calibri" w:cs="Mangal"/>
          <w:sz w:val="18"/>
          <w:szCs w:val="18"/>
          <w:shd w:val="clear" w:color="auto" w:fill="FFFFFF"/>
          <w:lang w:eastAsia="ja-JP" w:bidi="ar-SA"/>
        </w:rPr>
        <w:t>7</w:t>
      </w:r>
      <w:r>
        <w:rPr>
          <w:rFonts w:ascii="Calibri" w:hAnsi="Calibri"/>
          <w:sz w:val="18"/>
          <w:szCs w:val="18"/>
          <w:shd w:val="clear" w:color="auto" w:fill="FFFFFF"/>
          <w:lang w:eastAsia="ja-JP" w:bidi="ar-SA"/>
        </w:rPr>
        <w:t xml:space="preserve"> avec une diffusion supplémentaire en dehors du festival dans une commune de la Métropole.</w:t>
      </w:r>
    </w:p>
    <w:p w14:paraId="34005B82" w14:textId="77777777" w:rsidR="00E622EF" w:rsidRDefault="002A57A1">
      <w:pPr>
        <w:pStyle w:val="Paragraphedeliste"/>
        <w:numPr>
          <w:ilvl w:val="0"/>
          <w:numId w:val="5"/>
        </w:numPr>
        <w:pBdr>
          <w:top w:val="single" w:sz="2" w:space="0" w:color="000001"/>
          <w:left w:val="single" w:sz="2" w:space="0" w:color="000001"/>
          <w:bottom w:val="single" w:sz="2" w:space="0" w:color="000001"/>
          <w:right w:val="single" w:sz="2" w:space="0" w:color="000001"/>
        </w:pBdr>
        <w:spacing w:after="57"/>
        <w:ind w:left="0" w:firstLine="0"/>
        <w:jc w:val="both"/>
        <w:rPr>
          <w:rFonts w:ascii="Calibri" w:hAnsi="Calibri"/>
          <w:sz w:val="18"/>
          <w:szCs w:val="18"/>
          <w:shd w:val="clear" w:color="auto" w:fill="FFFFFF"/>
          <w:lang w:eastAsia="ja-JP" w:bidi="ar-SA"/>
        </w:rPr>
      </w:pPr>
      <w:r>
        <w:rPr>
          <w:rFonts w:ascii="Calibri" w:hAnsi="Calibri"/>
          <w:sz w:val="18"/>
          <w:szCs w:val="18"/>
          <w:shd w:val="clear" w:color="auto" w:fill="FFFFFF"/>
          <w:lang w:eastAsia="ja-JP" w:bidi="ar-SA"/>
        </w:rPr>
        <w:t>Le tandem doit associer au moins un auteur ou un artiste de la région Occitanie.</w:t>
      </w:r>
    </w:p>
    <w:p w14:paraId="0CC35934" w14:textId="77777777" w:rsidR="00E622EF" w:rsidRDefault="002A57A1">
      <w:pPr>
        <w:pStyle w:val="Paragraphedeliste"/>
        <w:numPr>
          <w:ilvl w:val="0"/>
          <w:numId w:val="5"/>
        </w:numPr>
        <w:pBdr>
          <w:top w:val="single" w:sz="2" w:space="0" w:color="000001"/>
          <w:left w:val="single" w:sz="2" w:space="0" w:color="000001"/>
          <w:bottom w:val="single" w:sz="2" w:space="0" w:color="000001"/>
          <w:right w:val="single" w:sz="2" w:space="0" w:color="000001"/>
        </w:pBdr>
        <w:spacing w:after="57"/>
        <w:ind w:left="0" w:firstLine="0"/>
        <w:jc w:val="both"/>
      </w:pPr>
      <w:r>
        <w:rPr>
          <w:rFonts w:ascii="Calibri" w:hAnsi="Calibri"/>
          <w:sz w:val="18"/>
          <w:szCs w:val="18"/>
        </w:rPr>
        <w:t xml:space="preserve">L’auteur doit attester d’au moins un ouvrage personnel </w:t>
      </w:r>
      <w:r>
        <w:rPr>
          <w:rFonts w:ascii="Calibri" w:hAnsi="Calibri"/>
          <w:b/>
          <w:bCs/>
          <w:sz w:val="18"/>
          <w:szCs w:val="18"/>
        </w:rPr>
        <w:t>publié</w:t>
      </w:r>
      <w:r>
        <w:rPr>
          <w:rFonts w:ascii="Calibri" w:hAnsi="Calibri"/>
          <w:sz w:val="18"/>
          <w:szCs w:val="18"/>
        </w:rPr>
        <w:t xml:space="preserve"> en français</w:t>
      </w:r>
      <w:r>
        <w:rPr>
          <w:rFonts w:ascii="Calibri" w:hAnsi="Calibri"/>
          <w:b/>
          <w:bCs/>
          <w:sz w:val="18"/>
          <w:szCs w:val="18"/>
        </w:rPr>
        <w:t xml:space="preserve"> à compte d’éditeur</w:t>
      </w:r>
      <w:r>
        <w:rPr>
          <w:rFonts w:ascii="Calibri" w:hAnsi="Calibri"/>
          <w:sz w:val="18"/>
          <w:szCs w:val="18"/>
        </w:rPr>
        <w:t xml:space="preserve"> diffusé dans le réseau des librairies de France. Dans le cadre d’une publication uniquement numérique, celle-ci doit être accessible à la librairie indépendante via un e-distributeur.</w:t>
      </w:r>
    </w:p>
    <w:p w14:paraId="3D41E49A" w14:textId="77777777" w:rsidR="00E622EF" w:rsidRDefault="002A57A1">
      <w:pPr>
        <w:pStyle w:val="Paragraphedeliste"/>
        <w:numPr>
          <w:ilvl w:val="0"/>
          <w:numId w:val="5"/>
        </w:numPr>
        <w:pBdr>
          <w:top w:val="single" w:sz="2" w:space="0" w:color="000001"/>
          <w:left w:val="single" w:sz="2" w:space="0" w:color="000001"/>
          <w:bottom w:val="single" w:sz="2" w:space="0" w:color="000001"/>
          <w:right w:val="single" w:sz="2" w:space="0" w:color="000001"/>
        </w:pBdr>
        <w:spacing w:after="57"/>
        <w:ind w:left="0" w:firstLine="0"/>
        <w:jc w:val="both"/>
      </w:pPr>
      <w:r>
        <w:rPr>
          <w:rFonts w:ascii="Calibri" w:hAnsi="Calibri"/>
          <w:sz w:val="18"/>
          <w:szCs w:val="18"/>
        </w:rPr>
        <w:t xml:space="preserve">Les essais et pièces de théâtre </w:t>
      </w:r>
      <w:r>
        <w:rPr>
          <w:rFonts w:ascii="Calibri" w:hAnsi="Calibri"/>
          <w:b/>
          <w:sz w:val="18"/>
          <w:szCs w:val="18"/>
        </w:rPr>
        <w:t>sont exclus d’office</w:t>
      </w:r>
      <w:r>
        <w:rPr>
          <w:rFonts w:ascii="Calibri" w:hAnsi="Calibri"/>
          <w:sz w:val="18"/>
          <w:szCs w:val="18"/>
        </w:rPr>
        <w:t>.</w:t>
      </w:r>
    </w:p>
    <w:p w14:paraId="23EBB114" w14:textId="77777777" w:rsidR="00E622EF" w:rsidRDefault="002A57A1">
      <w:pPr>
        <w:pStyle w:val="Paragraphedeliste"/>
        <w:numPr>
          <w:ilvl w:val="0"/>
          <w:numId w:val="5"/>
        </w:numPr>
        <w:pBdr>
          <w:top w:val="single" w:sz="2" w:space="0" w:color="000001"/>
          <w:left w:val="single" w:sz="2" w:space="0" w:color="000001"/>
          <w:bottom w:val="single" w:sz="2" w:space="0" w:color="000001"/>
          <w:right w:val="single" w:sz="2" w:space="0" w:color="000001"/>
        </w:pBdr>
        <w:spacing w:after="57"/>
        <w:ind w:left="0" w:firstLine="0"/>
        <w:jc w:val="both"/>
      </w:pPr>
      <w:r>
        <w:rPr>
          <w:rFonts w:ascii="Calibri" w:hAnsi="Calibri"/>
          <w:sz w:val="18"/>
          <w:szCs w:val="18"/>
        </w:rPr>
        <w:t xml:space="preserve">Les projets achevés et présentés en région Occitanie avant l’organisation de la bourse d'aide à la création </w:t>
      </w:r>
      <w:r>
        <w:rPr>
          <w:rFonts w:ascii="Calibri" w:hAnsi="Calibri"/>
          <w:b/>
          <w:sz w:val="18"/>
          <w:szCs w:val="18"/>
        </w:rPr>
        <w:t>ne sont pas éligibles</w:t>
      </w:r>
      <w:r>
        <w:rPr>
          <w:rFonts w:ascii="Calibri" w:hAnsi="Calibri"/>
          <w:sz w:val="18"/>
          <w:szCs w:val="18"/>
        </w:rPr>
        <w:t>.</w:t>
      </w:r>
    </w:p>
    <w:p w14:paraId="23F50A88" w14:textId="77777777" w:rsidR="00E622EF" w:rsidRDefault="002A57A1">
      <w:pPr>
        <w:pStyle w:val="Paragraphedeliste"/>
        <w:numPr>
          <w:ilvl w:val="0"/>
          <w:numId w:val="5"/>
        </w:numPr>
        <w:pBdr>
          <w:top w:val="single" w:sz="2" w:space="0" w:color="000001"/>
          <w:left w:val="single" w:sz="2" w:space="0" w:color="000001"/>
          <w:bottom w:val="single" w:sz="2" w:space="0" w:color="000001"/>
          <w:right w:val="single" w:sz="2" w:space="0" w:color="000001"/>
        </w:pBdr>
        <w:spacing w:after="57"/>
        <w:ind w:left="0" w:firstLine="0"/>
        <w:jc w:val="both"/>
      </w:pPr>
      <w:r>
        <w:rPr>
          <w:rFonts w:ascii="Calibri" w:hAnsi="Calibri"/>
          <w:sz w:val="18"/>
          <w:szCs w:val="18"/>
        </w:rPr>
        <w:t xml:space="preserve">La création retenue deviendra </w:t>
      </w:r>
      <w:r>
        <w:rPr>
          <w:rFonts w:ascii="Calibri" w:hAnsi="Calibri"/>
          <w:i/>
          <w:sz w:val="18"/>
          <w:szCs w:val="18"/>
        </w:rPr>
        <w:t>de facto</w:t>
      </w:r>
      <w:r>
        <w:rPr>
          <w:rFonts w:ascii="Calibri" w:hAnsi="Calibri"/>
          <w:sz w:val="18"/>
          <w:szCs w:val="18"/>
        </w:rPr>
        <w:t xml:space="preserve"> </w:t>
      </w:r>
      <w:r>
        <w:rPr>
          <w:rFonts w:ascii="Calibri" w:hAnsi="Calibri"/>
          <w:b/>
          <w:sz w:val="18"/>
          <w:szCs w:val="18"/>
        </w:rPr>
        <w:t>une co-production Toulouse Métropole et Festival du Livre Jeunesse Occitanie</w:t>
      </w:r>
      <w:r>
        <w:rPr>
          <w:rFonts w:ascii="Calibri" w:hAnsi="Calibri"/>
          <w:sz w:val="18"/>
          <w:szCs w:val="18"/>
        </w:rPr>
        <w:t>.</w:t>
      </w:r>
    </w:p>
    <w:p w14:paraId="0AA1DB13" w14:textId="1288D56C" w:rsidR="00E622EF" w:rsidRDefault="002A57A1">
      <w:pPr>
        <w:pStyle w:val="Paragraphedeliste"/>
        <w:numPr>
          <w:ilvl w:val="0"/>
          <w:numId w:val="5"/>
        </w:numPr>
        <w:pBdr>
          <w:top w:val="single" w:sz="2" w:space="0" w:color="000001"/>
          <w:left w:val="single" w:sz="2" w:space="0" w:color="000001"/>
          <w:bottom w:val="single" w:sz="2" w:space="0" w:color="000001"/>
          <w:right w:val="single" w:sz="2" w:space="0" w:color="000001"/>
        </w:pBdr>
        <w:spacing w:after="57"/>
        <w:ind w:left="0" w:firstLine="0"/>
        <w:jc w:val="both"/>
      </w:pPr>
      <w:r>
        <w:rPr>
          <w:rFonts w:ascii="Calibri" w:hAnsi="Calibri"/>
          <w:sz w:val="18"/>
          <w:szCs w:val="18"/>
        </w:rPr>
        <w:t>C</w:t>
      </w:r>
      <w:r>
        <w:rPr>
          <w:rFonts w:ascii="Calibri" w:hAnsi="Calibri" w:cs="Calibri"/>
          <w:sz w:val="18"/>
          <w:szCs w:val="18"/>
        </w:rPr>
        <w:t>ette bourse de cr</w:t>
      </w:r>
      <w:r>
        <w:rPr>
          <w:rFonts w:ascii="Calibri" w:hAnsi="Calibri" w:cs="Calibri"/>
          <w:sz w:val="18"/>
        </w:rPr>
        <w:t xml:space="preserve">éation est dotée d’un montant de </w:t>
      </w:r>
      <w:r>
        <w:rPr>
          <w:rFonts w:ascii="Calibri" w:hAnsi="Calibri" w:cs="Calibri"/>
          <w:b/>
          <w:sz w:val="18"/>
        </w:rPr>
        <w:t>6 000</w:t>
      </w:r>
      <w:r>
        <w:rPr>
          <w:rFonts w:ascii="Calibri" w:hAnsi="Calibri" w:cs="Calibri"/>
          <w:sz w:val="18"/>
        </w:rPr>
        <w:t xml:space="preserve"> </w:t>
      </w:r>
      <w:r>
        <w:rPr>
          <w:rFonts w:ascii="Calibri" w:hAnsi="Calibri" w:cs="Calibri"/>
          <w:b/>
          <w:sz w:val="18"/>
        </w:rPr>
        <w:t>€</w:t>
      </w:r>
      <w:r>
        <w:rPr>
          <w:rFonts w:ascii="Calibri" w:hAnsi="Calibri" w:cs="Calibri"/>
          <w:sz w:val="18"/>
        </w:rPr>
        <w:t xml:space="preserve"> (3000 euros</w:t>
      </w:r>
      <w:r w:rsidR="00450365">
        <w:rPr>
          <w:rFonts w:ascii="Calibri" w:hAnsi="Calibri" w:cs="Calibri"/>
          <w:sz w:val="18"/>
        </w:rPr>
        <w:t xml:space="preserve"> TTC</w:t>
      </w:r>
      <w:r>
        <w:rPr>
          <w:rFonts w:ascii="Calibri" w:hAnsi="Calibri" w:cs="Calibri"/>
          <w:sz w:val="18"/>
        </w:rPr>
        <w:t xml:space="preserve"> pour les frais de création versés sous forme de dotation + 3000 euros TTC pour les frais de production ).</w:t>
      </w:r>
    </w:p>
    <w:p w14:paraId="7E5E2F4E" w14:textId="77777777" w:rsidR="00E622EF" w:rsidRDefault="002A57A1">
      <w:pPr>
        <w:pStyle w:val="Paragraphedeliste"/>
        <w:numPr>
          <w:ilvl w:val="0"/>
          <w:numId w:val="5"/>
        </w:numPr>
        <w:pBdr>
          <w:top w:val="single" w:sz="2" w:space="0" w:color="000001"/>
          <w:left w:val="single" w:sz="2" w:space="0" w:color="000001"/>
          <w:bottom w:val="single" w:sz="2" w:space="0" w:color="000001"/>
          <w:right w:val="single" w:sz="2" w:space="0" w:color="000001"/>
        </w:pBdr>
        <w:spacing w:after="57"/>
        <w:ind w:left="0" w:firstLine="0"/>
        <w:jc w:val="both"/>
      </w:pPr>
      <w:r>
        <w:rPr>
          <w:rFonts w:ascii="Calibri" w:hAnsi="Calibri"/>
          <w:sz w:val="18"/>
          <w:szCs w:val="18"/>
        </w:rPr>
        <w:t xml:space="preserve">Tout besoin de location, achat de matériel / décor, frais de salle ou personnel technique, règlement des droits d’auteurs, sera pris en charge à hauteur de 3 000 euros TTC (toutes charges comprises, frais de production) pour l’ensemble des deux représentations. </w:t>
      </w:r>
      <w:r>
        <w:rPr>
          <w:rFonts w:ascii="Calibri" w:eastAsia="SimSun" w:hAnsi="Calibri" w:cs="Mangal"/>
          <w:sz w:val="18"/>
          <w:szCs w:val="18"/>
        </w:rPr>
        <w:t>Les festival du livre jeunesse Occitanie prélèvera 5 % de ce montant au titre des frais de coordination engagés par l'association.</w:t>
      </w:r>
    </w:p>
    <w:p w14:paraId="7E49C782" w14:textId="77777777" w:rsidR="00E622EF" w:rsidRDefault="002A57A1">
      <w:pPr>
        <w:pStyle w:val="Paragraphedeliste"/>
        <w:numPr>
          <w:ilvl w:val="0"/>
          <w:numId w:val="5"/>
        </w:numPr>
        <w:pBdr>
          <w:top w:val="single" w:sz="2" w:space="0" w:color="000001"/>
          <w:left w:val="single" w:sz="2" w:space="0" w:color="000001"/>
          <w:bottom w:val="single" w:sz="2" w:space="0" w:color="000001"/>
          <w:right w:val="single" w:sz="2" w:space="0" w:color="000001"/>
        </w:pBdr>
        <w:spacing w:after="57"/>
        <w:ind w:left="0" w:firstLine="0"/>
        <w:jc w:val="both"/>
      </w:pPr>
      <w:r>
        <w:rPr>
          <w:rFonts w:ascii="Calibri" w:hAnsi="Calibri"/>
          <w:sz w:val="18"/>
          <w:szCs w:val="18"/>
        </w:rPr>
        <w:t xml:space="preserve">Le projet sera validé à la suite du comité </w:t>
      </w:r>
      <w:r>
        <w:rPr>
          <w:rFonts w:ascii="Calibri" w:hAnsi="Calibri"/>
          <w:b/>
          <w:sz w:val="18"/>
          <w:szCs w:val="18"/>
        </w:rPr>
        <w:t>sous réserve d’une analyse conjointe entre les lauréats et le festival du Livre Jeunesse Occitanie</w:t>
      </w:r>
      <w:r>
        <w:rPr>
          <w:rFonts w:ascii="Calibri" w:hAnsi="Calibri"/>
          <w:sz w:val="18"/>
          <w:szCs w:val="18"/>
        </w:rPr>
        <w:t>. Si le projet dépasse l’enveloppe des frais de production, il devra être revu et amendé par les artistes pour rentrer dans un cadre de production défini in fine par Le festival du livre Jeunesse Occitanie.</w:t>
      </w:r>
    </w:p>
    <w:p w14:paraId="6F77AFF3" w14:textId="77777777" w:rsidR="00E622EF" w:rsidRDefault="002A57A1">
      <w:pPr>
        <w:pStyle w:val="Paragraphedeliste"/>
        <w:numPr>
          <w:ilvl w:val="0"/>
          <w:numId w:val="5"/>
        </w:numPr>
        <w:pBdr>
          <w:top w:val="single" w:sz="2" w:space="0" w:color="000001"/>
          <w:left w:val="single" w:sz="2" w:space="0" w:color="000001"/>
          <w:bottom w:val="single" w:sz="2" w:space="0" w:color="000001"/>
          <w:right w:val="single" w:sz="2" w:space="0" w:color="000001"/>
        </w:pBdr>
        <w:spacing w:after="57"/>
        <w:ind w:left="0" w:firstLine="0"/>
        <w:jc w:val="both"/>
        <w:rPr>
          <w:rFonts w:ascii="Calibri" w:hAnsi="Calibri"/>
          <w:sz w:val="18"/>
          <w:szCs w:val="18"/>
          <w:shd w:val="clear" w:color="auto" w:fill="FFFFFF"/>
        </w:rPr>
      </w:pPr>
      <w:r>
        <w:rPr>
          <w:rFonts w:ascii="Calibri" w:hAnsi="Calibri"/>
          <w:sz w:val="18"/>
          <w:szCs w:val="18"/>
          <w:shd w:val="clear" w:color="auto" w:fill="FFFFFF"/>
        </w:rPr>
        <w:t>Le paiement de la bourse se fera suite à l’obtention de celle-ci.</w:t>
      </w:r>
    </w:p>
    <w:p w14:paraId="5DA5E281" w14:textId="77777777" w:rsidR="00E622EF" w:rsidRDefault="002A57A1">
      <w:pPr>
        <w:pStyle w:val="Paragraphedeliste"/>
        <w:numPr>
          <w:ilvl w:val="0"/>
          <w:numId w:val="5"/>
        </w:numPr>
        <w:pBdr>
          <w:top w:val="single" w:sz="2" w:space="0" w:color="000001"/>
          <w:left w:val="single" w:sz="2" w:space="0" w:color="000001"/>
          <w:bottom w:val="single" w:sz="2" w:space="0" w:color="000001"/>
          <w:right w:val="single" w:sz="2" w:space="0" w:color="000001"/>
        </w:pBdr>
        <w:spacing w:after="57"/>
        <w:ind w:left="0" w:firstLine="0"/>
        <w:jc w:val="both"/>
      </w:pPr>
      <w:r>
        <w:rPr>
          <w:rFonts w:ascii="Calibri" w:hAnsi="Calibri"/>
          <w:sz w:val="18"/>
          <w:szCs w:val="18"/>
          <w:shd w:val="clear" w:color="auto" w:fill="FFFFFF"/>
        </w:rPr>
        <w:t xml:space="preserve">Tout dossier </w:t>
      </w:r>
      <w:r>
        <w:rPr>
          <w:rFonts w:ascii="Calibri" w:hAnsi="Calibri"/>
          <w:b/>
          <w:sz w:val="18"/>
          <w:szCs w:val="18"/>
          <w:shd w:val="clear" w:color="auto" w:fill="FFFFFF"/>
        </w:rPr>
        <w:t>incomplet</w:t>
      </w:r>
      <w:r>
        <w:rPr>
          <w:rFonts w:ascii="Calibri" w:hAnsi="Calibri"/>
          <w:sz w:val="18"/>
          <w:szCs w:val="18"/>
          <w:shd w:val="clear" w:color="auto" w:fill="FFFFFF"/>
        </w:rPr>
        <w:t xml:space="preserve"> ou </w:t>
      </w:r>
      <w:r>
        <w:rPr>
          <w:rFonts w:ascii="Calibri" w:hAnsi="Calibri"/>
          <w:b/>
          <w:sz w:val="18"/>
          <w:szCs w:val="18"/>
          <w:shd w:val="clear" w:color="auto" w:fill="FFFFFF"/>
        </w:rPr>
        <w:t xml:space="preserve">dépassant le nombre de pages limité à 10 </w:t>
      </w:r>
      <w:r>
        <w:rPr>
          <w:rFonts w:ascii="Calibri" w:hAnsi="Calibri"/>
          <w:sz w:val="18"/>
          <w:szCs w:val="18"/>
          <w:shd w:val="clear" w:color="auto" w:fill="FFFFFF"/>
        </w:rPr>
        <w:t>ne sera pas traité.</w:t>
      </w:r>
    </w:p>
    <w:p w14:paraId="3FEF57FD" w14:textId="77777777" w:rsidR="00E622EF" w:rsidRDefault="002A57A1">
      <w:pPr>
        <w:pStyle w:val="Paragraphedeliste"/>
        <w:numPr>
          <w:ilvl w:val="0"/>
          <w:numId w:val="5"/>
        </w:numPr>
        <w:pBdr>
          <w:top w:val="single" w:sz="2" w:space="0" w:color="000001"/>
          <w:left w:val="single" w:sz="2" w:space="0" w:color="000001"/>
          <w:bottom w:val="single" w:sz="2" w:space="0" w:color="000001"/>
          <w:right w:val="single" w:sz="2" w:space="0" w:color="000001"/>
        </w:pBdr>
        <w:spacing w:after="57"/>
        <w:ind w:left="0" w:firstLine="0"/>
        <w:jc w:val="both"/>
      </w:pPr>
      <w:r>
        <w:rPr>
          <w:rFonts w:ascii="Calibri" w:hAnsi="Calibri"/>
          <w:sz w:val="18"/>
          <w:szCs w:val="18"/>
          <w:shd w:val="clear" w:color="auto" w:fill="FFFFFF"/>
        </w:rPr>
        <w:t xml:space="preserve">Les boursiers ne peuvent prétendre à une nouvelle bourse de création </w:t>
      </w:r>
      <w:r>
        <w:rPr>
          <w:rFonts w:ascii="Calibri" w:hAnsi="Calibri"/>
          <w:b/>
          <w:sz w:val="18"/>
          <w:szCs w:val="18"/>
          <w:shd w:val="clear" w:color="auto" w:fill="FFFFFF"/>
        </w:rPr>
        <w:t>en année n+1</w:t>
      </w:r>
      <w:r>
        <w:rPr>
          <w:rFonts w:ascii="Calibri" w:hAnsi="Calibri"/>
          <w:sz w:val="18"/>
          <w:szCs w:val="18"/>
          <w:shd w:val="clear" w:color="auto" w:fill="FFFFFF"/>
        </w:rPr>
        <w:t>.</w:t>
      </w:r>
    </w:p>
    <w:p w14:paraId="5C0F58AE" w14:textId="77777777" w:rsidR="00E622EF" w:rsidRDefault="002A57A1">
      <w:pPr>
        <w:pStyle w:val="Standarduser"/>
        <w:pBdr>
          <w:top w:val="single" w:sz="2" w:space="0" w:color="000001"/>
          <w:left w:val="single" w:sz="2" w:space="0" w:color="000001"/>
          <w:bottom w:val="single" w:sz="2" w:space="0" w:color="000001"/>
          <w:right w:val="single" w:sz="2" w:space="0" w:color="000001"/>
        </w:pBdr>
        <w:spacing w:after="80"/>
        <w:jc w:val="both"/>
        <w:rPr>
          <w:rFonts w:ascii="Calibri" w:hAnsi="Calibri"/>
          <w:b/>
          <w:sz w:val="18"/>
          <w:szCs w:val="18"/>
        </w:rPr>
      </w:pPr>
      <w:r>
        <w:rPr>
          <w:rFonts w:ascii="Calibri" w:hAnsi="Calibri"/>
          <w:b/>
          <w:sz w:val="18"/>
          <w:szCs w:val="18"/>
        </w:rPr>
        <w:t>Critères d’examen du dossier :</w:t>
      </w:r>
    </w:p>
    <w:p w14:paraId="53C9E7E5" w14:textId="77777777" w:rsidR="00E622EF" w:rsidRDefault="002A57A1">
      <w:pPr>
        <w:pStyle w:val="Paragraphedeliste"/>
        <w:pBdr>
          <w:top w:val="single" w:sz="2" w:space="0" w:color="000001"/>
          <w:left w:val="single" w:sz="2" w:space="0" w:color="000001"/>
          <w:bottom w:val="single" w:sz="2" w:space="0" w:color="000001"/>
          <w:right w:val="single" w:sz="2" w:space="0" w:color="000001"/>
        </w:pBdr>
        <w:spacing w:after="120"/>
        <w:ind w:left="0"/>
        <w:rPr>
          <w:rFonts w:ascii="Calibri" w:hAnsi="Calibri"/>
          <w:sz w:val="18"/>
          <w:szCs w:val="18"/>
          <w:shd w:val="clear" w:color="auto" w:fill="FFFFFF"/>
          <w:lang w:eastAsia="ja-JP" w:bidi="ar-SA"/>
        </w:rPr>
      </w:pPr>
      <w:r>
        <w:rPr>
          <w:rFonts w:ascii="Calibri" w:hAnsi="Calibri"/>
          <w:sz w:val="18"/>
          <w:szCs w:val="18"/>
          <w:shd w:val="clear" w:color="auto" w:fill="FFFFFF"/>
          <w:lang w:eastAsia="ja-JP" w:bidi="ar-SA"/>
        </w:rPr>
        <w:t>Tous les dossiers seront examinés par un comité de sélection, qui après un débat collégial, émet un avis sur chacun d’entre eux au regard de l’ensemble des demandes et de l’enveloppe budgétaire disponible.</w:t>
      </w:r>
    </w:p>
    <w:p w14:paraId="03D2307C" w14:textId="33F7D0CE" w:rsidR="00E622EF" w:rsidRPr="0090078B" w:rsidRDefault="0090078B">
      <w:pPr>
        <w:pStyle w:val="Paragraphedeliste"/>
        <w:pBdr>
          <w:top w:val="single" w:sz="2" w:space="0" w:color="000001"/>
          <w:left w:val="single" w:sz="2" w:space="0" w:color="000001"/>
          <w:bottom w:val="single" w:sz="2" w:space="0" w:color="000001"/>
          <w:right w:val="single" w:sz="2" w:space="0" w:color="000001"/>
        </w:pBdr>
        <w:spacing w:after="120"/>
        <w:ind w:left="0"/>
        <w:jc w:val="both"/>
        <w:rPr>
          <w:rFonts w:ascii="Calibri" w:hAnsi="Calibri"/>
          <w:sz w:val="18"/>
          <w:szCs w:val="18"/>
        </w:rPr>
      </w:pPr>
      <w:r w:rsidRPr="009D6DFB">
        <w:rPr>
          <w:rFonts w:ascii="Calibri" w:hAnsi="Calibri" w:cs="Calibri"/>
          <w:sz w:val="18"/>
          <w:szCs w:val="18"/>
          <w:lang w:eastAsia="ja-JP" w:bidi="ar-SA"/>
        </w:rPr>
        <w:t xml:space="preserve">Les projets seront validés par un comité de sélection composé des directions </w:t>
      </w:r>
      <w:r w:rsidRPr="009D6DFB">
        <w:rPr>
          <w:rFonts w:ascii="Calibri" w:hAnsi="Calibri"/>
          <w:sz w:val="18"/>
          <w:szCs w:val="18"/>
        </w:rPr>
        <w:t>des manifestations littéraires de la Métropole : le Marathon des mots, le festival du Livre jeunesse Occitanie, Toulouse Polars du Sud et le festival de BD de Colomiers, des élus de la commission culture de Toulouse Métropole, un représentant du service Vie littéraire &amp; développement de Toulouse Métropole, un représentant du service de l’action culturelle du réseau de bibliothèques de Toulouse et une personne qualifiée : auteur, artiste et/ ou bibliothécaire.</w:t>
      </w:r>
      <w:r w:rsidR="002A57A1">
        <w:rPr>
          <w:rFonts w:ascii="Calibri" w:hAnsi="Calibri"/>
          <w:sz w:val="18"/>
          <w:szCs w:val="18"/>
          <w:shd w:val="clear" w:color="auto" w:fill="FFFFFF"/>
          <w:lang w:eastAsia="ja-JP" w:bidi="ar-SA"/>
        </w:rPr>
        <w:t xml:space="preserve"> Ce jury sera seul habilité à apprécier le respect des critères de sélection et la qualité du projet soumis et sera attentif à :</w:t>
      </w:r>
    </w:p>
    <w:p w14:paraId="319AB4ED" w14:textId="36C02002" w:rsidR="00E622EF" w:rsidRDefault="002A57A1">
      <w:pPr>
        <w:pStyle w:val="Paragraphedeliste"/>
        <w:pBdr>
          <w:top w:val="single" w:sz="2" w:space="0" w:color="000001"/>
          <w:left w:val="single" w:sz="2" w:space="0" w:color="000001"/>
          <w:bottom w:val="single" w:sz="2" w:space="0" w:color="000001"/>
          <w:right w:val="single" w:sz="2" w:space="0" w:color="000001"/>
        </w:pBdr>
        <w:spacing w:after="120"/>
        <w:ind w:left="0"/>
        <w:jc w:val="both"/>
        <w:rPr>
          <w:rFonts w:ascii="Calibri" w:hAnsi="Calibri"/>
          <w:sz w:val="18"/>
          <w:szCs w:val="18"/>
          <w:shd w:val="clear" w:color="auto" w:fill="FFFFFF"/>
          <w:lang w:eastAsia="ja-JP" w:bidi="ar-SA"/>
        </w:rPr>
      </w:pPr>
      <w:r>
        <w:rPr>
          <w:rFonts w:ascii="Calibri" w:hAnsi="Calibri"/>
          <w:sz w:val="18"/>
          <w:szCs w:val="18"/>
          <w:shd w:val="clear" w:color="auto" w:fill="FFFFFF"/>
          <w:lang w:eastAsia="ja-JP" w:bidi="ar-SA"/>
        </w:rPr>
        <w:t xml:space="preserve">- La qualité </w:t>
      </w:r>
      <w:r w:rsidR="00000927">
        <w:rPr>
          <w:rFonts w:ascii="Calibri" w:hAnsi="Calibri"/>
          <w:sz w:val="18"/>
          <w:szCs w:val="18"/>
          <w:shd w:val="clear" w:color="auto" w:fill="FFFFFF"/>
          <w:lang w:eastAsia="ja-JP" w:bidi="ar-SA"/>
        </w:rPr>
        <w:t>littéraire</w:t>
      </w:r>
      <w:r>
        <w:rPr>
          <w:rFonts w:ascii="Calibri" w:hAnsi="Calibri"/>
          <w:sz w:val="18"/>
          <w:szCs w:val="18"/>
          <w:shd w:val="clear" w:color="auto" w:fill="FFFFFF"/>
          <w:lang w:eastAsia="ja-JP" w:bidi="ar-SA"/>
        </w:rPr>
        <w:t xml:space="preserve"> des textes présentés.</w:t>
      </w:r>
    </w:p>
    <w:p w14:paraId="171BC490" w14:textId="3F36CA79" w:rsidR="00E622EF" w:rsidRDefault="002A57A1">
      <w:pPr>
        <w:pStyle w:val="Paragraphedeliste"/>
        <w:pBdr>
          <w:top w:val="single" w:sz="2" w:space="0" w:color="000001"/>
          <w:left w:val="single" w:sz="2" w:space="0" w:color="000001"/>
          <w:bottom w:val="single" w:sz="2" w:space="0" w:color="000001"/>
          <w:right w:val="single" w:sz="2" w:space="0" w:color="000001"/>
        </w:pBdr>
        <w:spacing w:after="120"/>
        <w:ind w:left="0"/>
        <w:jc w:val="both"/>
        <w:rPr>
          <w:rFonts w:ascii="Calibri" w:hAnsi="Calibri"/>
          <w:sz w:val="18"/>
          <w:szCs w:val="18"/>
          <w:shd w:val="clear" w:color="auto" w:fill="FFFFFF"/>
          <w:lang w:eastAsia="ja-JP" w:bidi="ar-SA"/>
        </w:rPr>
      </w:pPr>
      <w:r>
        <w:rPr>
          <w:rFonts w:ascii="Calibri" w:hAnsi="Calibri"/>
          <w:sz w:val="18"/>
          <w:szCs w:val="18"/>
          <w:shd w:val="clear" w:color="auto" w:fill="FFFFFF"/>
          <w:lang w:eastAsia="ja-JP" w:bidi="ar-SA"/>
        </w:rPr>
        <w:t xml:space="preserve">- La qualité </w:t>
      </w:r>
      <w:r w:rsidR="00000927">
        <w:rPr>
          <w:rFonts w:ascii="Calibri" w:hAnsi="Calibri"/>
          <w:sz w:val="18"/>
          <w:szCs w:val="18"/>
          <w:shd w:val="clear" w:color="auto" w:fill="FFFFFF"/>
          <w:lang w:eastAsia="ja-JP" w:bidi="ar-SA"/>
        </w:rPr>
        <w:t xml:space="preserve">artistiques </w:t>
      </w:r>
      <w:r>
        <w:rPr>
          <w:rFonts w:ascii="Calibri" w:hAnsi="Calibri"/>
          <w:sz w:val="18"/>
          <w:szCs w:val="18"/>
          <w:shd w:val="clear" w:color="auto" w:fill="FFFFFF"/>
          <w:lang w:eastAsia="ja-JP" w:bidi="ar-SA"/>
        </w:rPr>
        <w:t>du projet et du caractère novateur de la forme proposée</w:t>
      </w:r>
      <w:r w:rsidR="00000927">
        <w:rPr>
          <w:rFonts w:ascii="Calibri" w:hAnsi="Calibri"/>
          <w:sz w:val="18"/>
          <w:szCs w:val="18"/>
          <w:shd w:val="clear" w:color="auto" w:fill="FFFFFF"/>
          <w:lang w:eastAsia="ja-JP" w:bidi="ar-SA"/>
        </w:rPr>
        <w:t xml:space="preserve"> </w:t>
      </w:r>
      <w:bookmarkStart w:id="2" w:name="_Hlk220332771"/>
      <w:r w:rsidR="00000927">
        <w:rPr>
          <w:rFonts w:ascii="Calibri" w:hAnsi="Calibri"/>
          <w:sz w:val="18"/>
          <w:szCs w:val="18"/>
          <w:shd w:val="clear" w:color="auto" w:fill="FFFFFF"/>
          <w:lang w:eastAsia="ja-JP" w:bidi="ar-SA"/>
        </w:rPr>
        <w:t>et la cohérence avec la programmation du festival</w:t>
      </w:r>
      <w:bookmarkEnd w:id="2"/>
    </w:p>
    <w:p w14:paraId="1F508156" w14:textId="77777777" w:rsidR="00E622EF" w:rsidRDefault="002A57A1">
      <w:pPr>
        <w:pStyle w:val="Paragraphedeliste"/>
        <w:pBdr>
          <w:top w:val="single" w:sz="2" w:space="0" w:color="000001"/>
          <w:left w:val="single" w:sz="2" w:space="0" w:color="000001"/>
          <w:bottom w:val="single" w:sz="2" w:space="0" w:color="000001"/>
          <w:right w:val="single" w:sz="2" w:space="0" w:color="000001"/>
        </w:pBdr>
        <w:spacing w:after="120"/>
        <w:ind w:left="0"/>
        <w:rPr>
          <w:rFonts w:ascii="Calibri" w:hAnsi="Calibri"/>
          <w:sz w:val="18"/>
          <w:szCs w:val="18"/>
          <w:shd w:val="clear" w:color="auto" w:fill="FFFFFF"/>
          <w:lang w:eastAsia="ja-JP" w:bidi="ar-SA"/>
        </w:rPr>
      </w:pPr>
      <w:r>
        <w:rPr>
          <w:rFonts w:ascii="Calibri" w:hAnsi="Calibri"/>
          <w:sz w:val="18"/>
          <w:szCs w:val="18"/>
          <w:shd w:val="clear" w:color="auto" w:fill="FFFFFF"/>
          <w:lang w:eastAsia="ja-JP" w:bidi="ar-SA"/>
        </w:rPr>
        <w:t>- Qualité des créations antérieures.</w:t>
      </w:r>
    </w:p>
    <w:p w14:paraId="71BFDA7C" w14:textId="13417F61" w:rsidR="00000927" w:rsidRDefault="002A57A1" w:rsidP="00000927">
      <w:pPr>
        <w:pStyle w:val="Paragraphedeliste"/>
        <w:pBdr>
          <w:top w:val="single" w:sz="2" w:space="0" w:color="000001"/>
          <w:left w:val="single" w:sz="2" w:space="0" w:color="000001"/>
          <w:bottom w:val="single" w:sz="2" w:space="0" w:color="000001"/>
          <w:right w:val="single" w:sz="2" w:space="0" w:color="000001"/>
        </w:pBdr>
        <w:spacing w:after="120"/>
        <w:ind w:left="0"/>
        <w:rPr>
          <w:rFonts w:ascii="Calibri" w:hAnsi="Calibri"/>
          <w:sz w:val="18"/>
          <w:szCs w:val="18"/>
          <w:shd w:val="clear" w:color="auto" w:fill="FFFFFF"/>
        </w:rPr>
      </w:pPr>
      <w:r>
        <w:rPr>
          <w:rFonts w:ascii="Calibri" w:hAnsi="Calibri"/>
          <w:sz w:val="18"/>
          <w:szCs w:val="18"/>
          <w:shd w:val="clear" w:color="auto" w:fill="FFFFFF"/>
        </w:rPr>
        <w:t xml:space="preserve">- </w:t>
      </w:r>
      <w:r w:rsidR="00000927">
        <w:rPr>
          <w:rFonts w:ascii="Calibri" w:hAnsi="Calibri"/>
          <w:sz w:val="18"/>
          <w:szCs w:val="18"/>
          <w:shd w:val="clear" w:color="auto" w:fill="FFFFFF"/>
        </w:rPr>
        <w:t>Les a</w:t>
      </w:r>
      <w:r>
        <w:rPr>
          <w:rFonts w:ascii="Calibri" w:hAnsi="Calibri"/>
          <w:sz w:val="18"/>
          <w:szCs w:val="18"/>
          <w:shd w:val="clear" w:color="auto" w:fill="FFFFFF"/>
        </w:rPr>
        <w:t>ides publiques déjà obtenues.</w:t>
      </w:r>
    </w:p>
    <w:p w14:paraId="7C26159C" w14:textId="77777777" w:rsidR="00450365" w:rsidRDefault="00450365" w:rsidP="00000927">
      <w:pPr>
        <w:pStyle w:val="Paragraphedeliste"/>
        <w:pBdr>
          <w:top w:val="single" w:sz="2" w:space="0" w:color="000001"/>
          <w:left w:val="single" w:sz="2" w:space="0" w:color="000001"/>
          <w:bottom w:val="single" w:sz="2" w:space="0" w:color="000001"/>
          <w:right w:val="single" w:sz="2" w:space="0" w:color="000001"/>
        </w:pBdr>
        <w:spacing w:after="120"/>
        <w:ind w:left="0"/>
        <w:rPr>
          <w:rFonts w:ascii="Calibri" w:hAnsi="Calibri"/>
          <w:sz w:val="18"/>
          <w:szCs w:val="18"/>
          <w:shd w:val="clear" w:color="auto" w:fill="FFFFFF"/>
        </w:rPr>
      </w:pPr>
    </w:p>
    <w:p w14:paraId="1EB941F8" w14:textId="77777777" w:rsidR="0090078B" w:rsidRPr="009D6DFB" w:rsidRDefault="0090078B" w:rsidP="0090078B">
      <w:pPr>
        <w:pStyle w:val="Paragraphedeliste"/>
        <w:pBdr>
          <w:top w:val="single" w:sz="2" w:space="0" w:color="000001"/>
          <w:left w:val="single" w:sz="2" w:space="0" w:color="000001"/>
          <w:bottom w:val="single" w:sz="2" w:space="0" w:color="000001"/>
          <w:right w:val="single" w:sz="2" w:space="0" w:color="000001"/>
        </w:pBdr>
        <w:spacing w:after="120"/>
        <w:ind w:left="0"/>
        <w:rPr>
          <w:rFonts w:ascii="Calibri" w:hAnsi="Calibri"/>
          <w:sz w:val="18"/>
          <w:szCs w:val="18"/>
        </w:rPr>
      </w:pPr>
      <w:r>
        <w:rPr>
          <w:rFonts w:ascii="Calibri" w:hAnsi="Calibri"/>
          <w:b/>
          <w:bCs/>
          <w:sz w:val="18"/>
          <w:szCs w:val="18"/>
        </w:rPr>
        <w:t>Plus d’i</w:t>
      </w:r>
      <w:r w:rsidRPr="009D6DFB">
        <w:rPr>
          <w:rFonts w:ascii="Calibri" w:hAnsi="Calibri"/>
          <w:b/>
          <w:bCs/>
          <w:sz w:val="18"/>
          <w:szCs w:val="18"/>
        </w:rPr>
        <w:t xml:space="preserve">nformations </w:t>
      </w:r>
      <w:r w:rsidRPr="009D6DFB">
        <w:rPr>
          <w:rFonts w:ascii="Calibri" w:hAnsi="Calibri"/>
          <w:sz w:val="18"/>
          <w:szCs w:val="18"/>
        </w:rPr>
        <w:t xml:space="preserve"> : Sébastien Nardot – </w:t>
      </w:r>
      <w:hyperlink r:id="rId9" w:history="1">
        <w:r w:rsidRPr="009D6DFB">
          <w:rPr>
            <w:rStyle w:val="Lienhypertexte"/>
            <w:rFonts w:ascii="Calibri" w:hAnsi="Calibri"/>
            <w:sz w:val="18"/>
            <w:szCs w:val="18"/>
          </w:rPr>
          <w:t>sebastien.nardot@mairie-toulouse.fr</w:t>
        </w:r>
      </w:hyperlink>
      <w:r w:rsidRPr="009D6DFB">
        <w:rPr>
          <w:rFonts w:ascii="Calibri" w:hAnsi="Calibri"/>
          <w:sz w:val="18"/>
          <w:szCs w:val="18"/>
        </w:rPr>
        <w:t xml:space="preserve"> </w:t>
      </w:r>
    </w:p>
    <w:p w14:paraId="7E811A9A" w14:textId="77777777" w:rsidR="00E622EF" w:rsidRPr="00000927" w:rsidRDefault="002A57A1">
      <w:pPr>
        <w:pStyle w:val="Standarduser"/>
        <w:pageBreakBefore/>
        <w:jc w:val="both"/>
        <w:rPr>
          <w:rFonts w:ascii="Calibri" w:hAnsi="Calibri"/>
          <w:b/>
          <w:color w:val="4EA72E" w:themeColor="accent6"/>
        </w:rPr>
      </w:pPr>
      <w:r w:rsidRPr="00000927">
        <w:rPr>
          <w:rFonts w:ascii="Calibri" w:hAnsi="Calibri"/>
          <w:b/>
          <w:color w:val="4EA72E" w:themeColor="accent6"/>
        </w:rPr>
        <w:lastRenderedPageBreak/>
        <w:t>ANNEXE 1 : FICHE DE RENSEIGNEMENT</w:t>
      </w:r>
    </w:p>
    <w:p w14:paraId="39E67EA8" w14:textId="77777777" w:rsidR="00E622EF" w:rsidRDefault="00E622EF">
      <w:pPr>
        <w:pStyle w:val="Standarduser"/>
        <w:jc w:val="both"/>
        <w:rPr>
          <w:rFonts w:ascii="Calibri" w:hAnsi="Calibri"/>
        </w:rPr>
      </w:pPr>
    </w:p>
    <w:p w14:paraId="5A95BE7C" w14:textId="77777777" w:rsidR="00E622EF" w:rsidRDefault="002A57A1">
      <w:pPr>
        <w:pStyle w:val="Standarduser"/>
        <w:jc w:val="both"/>
        <w:rPr>
          <w:rFonts w:ascii="Calibri" w:hAnsi="Calibri"/>
          <w:b/>
        </w:rPr>
      </w:pPr>
      <w:r>
        <w:rPr>
          <w:rFonts w:ascii="Calibri" w:hAnsi="Calibri"/>
          <w:b/>
        </w:rPr>
        <w:t>I. CANDIDAT :</w:t>
      </w:r>
    </w:p>
    <w:p w14:paraId="3DB97184" w14:textId="77777777" w:rsidR="00E622EF" w:rsidRDefault="00E622EF">
      <w:pPr>
        <w:pStyle w:val="Standarduser"/>
        <w:jc w:val="both"/>
        <w:rPr>
          <w:rFonts w:ascii="Calibri" w:hAnsi="Calibri"/>
        </w:rPr>
      </w:pPr>
    </w:p>
    <w:p w14:paraId="0E449FF6" w14:textId="77777777" w:rsidR="002A57A1" w:rsidRDefault="002A57A1">
      <w:pPr>
        <w:rPr>
          <w:szCs w:val="21"/>
        </w:rPr>
        <w:sectPr w:rsidR="002A57A1">
          <w:pgSz w:w="11906" w:h="16838"/>
          <w:pgMar w:top="1134" w:right="1134" w:bottom="1077" w:left="1247" w:header="720" w:footer="720" w:gutter="0"/>
          <w:cols w:space="720"/>
        </w:sectPr>
      </w:pPr>
    </w:p>
    <w:p w14:paraId="79B94D05" w14:textId="77777777" w:rsidR="00E622EF" w:rsidRDefault="002A57A1">
      <w:pPr>
        <w:pStyle w:val="Standarduser"/>
        <w:jc w:val="both"/>
        <w:rPr>
          <w:rFonts w:ascii="Calibri" w:hAnsi="Calibri"/>
          <w:sz w:val="22"/>
          <w:szCs w:val="22"/>
        </w:rPr>
      </w:pPr>
      <w:r>
        <w:rPr>
          <w:rFonts w:ascii="Calibri" w:hAnsi="Calibri"/>
          <w:sz w:val="22"/>
          <w:szCs w:val="22"/>
        </w:rPr>
        <w:t>Nom / Prénom :</w:t>
      </w:r>
    </w:p>
    <w:p w14:paraId="54CCC2E9" w14:textId="77777777" w:rsidR="00E622EF" w:rsidRDefault="00E622EF">
      <w:pPr>
        <w:pStyle w:val="Standarduser"/>
        <w:jc w:val="both"/>
        <w:rPr>
          <w:rFonts w:ascii="Calibri" w:hAnsi="Calibri"/>
          <w:b/>
          <w:sz w:val="22"/>
          <w:szCs w:val="22"/>
        </w:rPr>
      </w:pPr>
    </w:p>
    <w:p w14:paraId="4E5E357E" w14:textId="77777777" w:rsidR="00E622EF" w:rsidRDefault="002A57A1">
      <w:pPr>
        <w:pStyle w:val="Standarduser"/>
        <w:jc w:val="both"/>
        <w:rPr>
          <w:rFonts w:ascii="Calibri" w:hAnsi="Calibri"/>
          <w:sz w:val="22"/>
          <w:szCs w:val="22"/>
        </w:rPr>
      </w:pPr>
      <w:r>
        <w:rPr>
          <w:rFonts w:ascii="Calibri" w:hAnsi="Calibri"/>
          <w:sz w:val="22"/>
          <w:szCs w:val="22"/>
        </w:rPr>
        <w:t>Nom de la Compagnie :</w:t>
      </w:r>
    </w:p>
    <w:p w14:paraId="0F36FC3E" w14:textId="77777777" w:rsidR="00E622EF" w:rsidRDefault="00E622EF">
      <w:pPr>
        <w:pStyle w:val="Standarduser"/>
        <w:jc w:val="both"/>
        <w:rPr>
          <w:rFonts w:ascii="Calibri" w:hAnsi="Calibri"/>
          <w:b/>
          <w:sz w:val="22"/>
          <w:szCs w:val="22"/>
        </w:rPr>
      </w:pPr>
    </w:p>
    <w:p w14:paraId="4B77855A" w14:textId="77777777" w:rsidR="00E622EF" w:rsidRDefault="002A57A1">
      <w:pPr>
        <w:pStyle w:val="Standarduser"/>
        <w:jc w:val="both"/>
        <w:rPr>
          <w:rFonts w:ascii="Calibri" w:hAnsi="Calibri"/>
          <w:sz w:val="22"/>
          <w:szCs w:val="22"/>
        </w:rPr>
      </w:pPr>
      <w:r>
        <w:rPr>
          <w:rFonts w:ascii="Calibri" w:hAnsi="Calibri"/>
          <w:sz w:val="22"/>
          <w:szCs w:val="22"/>
        </w:rPr>
        <w:t>Référent sur le dossier :</w:t>
      </w:r>
    </w:p>
    <w:p w14:paraId="4343BBB1" w14:textId="77777777" w:rsidR="00E622EF" w:rsidRDefault="00E622EF">
      <w:pPr>
        <w:pStyle w:val="Standarduser"/>
        <w:jc w:val="both"/>
        <w:rPr>
          <w:rFonts w:ascii="Calibri" w:hAnsi="Calibri"/>
          <w:b/>
          <w:sz w:val="22"/>
          <w:szCs w:val="22"/>
        </w:rPr>
      </w:pPr>
    </w:p>
    <w:p w14:paraId="188441A8" w14:textId="77777777" w:rsidR="00E622EF" w:rsidRDefault="00E622EF">
      <w:pPr>
        <w:pStyle w:val="Standarduser"/>
        <w:jc w:val="both"/>
        <w:rPr>
          <w:rFonts w:ascii="Calibri" w:hAnsi="Calibri"/>
        </w:rPr>
      </w:pPr>
    </w:p>
    <w:p w14:paraId="24D78108" w14:textId="77777777" w:rsidR="00E622EF" w:rsidRDefault="002A57A1">
      <w:pPr>
        <w:pStyle w:val="Standarduser"/>
        <w:jc w:val="both"/>
        <w:rPr>
          <w:rFonts w:ascii="Calibri" w:hAnsi="Calibri"/>
          <w:sz w:val="22"/>
          <w:szCs w:val="22"/>
        </w:rPr>
      </w:pPr>
      <w:r>
        <w:rPr>
          <w:rFonts w:ascii="Calibri" w:hAnsi="Calibri"/>
          <w:sz w:val="22"/>
          <w:szCs w:val="22"/>
        </w:rPr>
        <w:t>Adresse postale:</w:t>
      </w:r>
    </w:p>
    <w:p w14:paraId="7A7DCFD1" w14:textId="77777777" w:rsidR="00E622EF" w:rsidRDefault="00E622EF">
      <w:pPr>
        <w:pStyle w:val="Standarduser"/>
        <w:jc w:val="both"/>
        <w:rPr>
          <w:rFonts w:ascii="Calibri" w:hAnsi="Calibri"/>
          <w:b/>
          <w:sz w:val="22"/>
          <w:szCs w:val="22"/>
        </w:rPr>
      </w:pPr>
    </w:p>
    <w:p w14:paraId="479A82CE" w14:textId="77777777" w:rsidR="00E622EF" w:rsidRDefault="002A57A1">
      <w:pPr>
        <w:pStyle w:val="Standarduser"/>
        <w:jc w:val="both"/>
        <w:rPr>
          <w:rFonts w:ascii="Calibri" w:hAnsi="Calibri"/>
          <w:sz w:val="22"/>
          <w:szCs w:val="22"/>
        </w:rPr>
      </w:pPr>
      <w:r>
        <w:rPr>
          <w:rFonts w:ascii="Calibri" w:hAnsi="Calibri"/>
          <w:sz w:val="22"/>
          <w:szCs w:val="22"/>
        </w:rPr>
        <w:t>Téléphone / Mail :</w:t>
      </w:r>
    </w:p>
    <w:p w14:paraId="0D98F8AC" w14:textId="77777777" w:rsidR="00E622EF" w:rsidRDefault="00E622EF">
      <w:pPr>
        <w:pStyle w:val="Standarduser"/>
        <w:jc w:val="both"/>
        <w:rPr>
          <w:rFonts w:ascii="Calibri" w:hAnsi="Calibri"/>
          <w:b/>
          <w:sz w:val="22"/>
          <w:szCs w:val="22"/>
        </w:rPr>
      </w:pPr>
    </w:p>
    <w:p w14:paraId="40889E2C" w14:textId="77777777" w:rsidR="00E622EF" w:rsidRDefault="00E622EF">
      <w:pPr>
        <w:pStyle w:val="Standarduser"/>
        <w:jc w:val="both"/>
        <w:rPr>
          <w:rFonts w:ascii="Calibri" w:hAnsi="Calibri"/>
        </w:rPr>
      </w:pPr>
    </w:p>
    <w:p w14:paraId="5428E6F5" w14:textId="77777777" w:rsidR="00E622EF" w:rsidRDefault="00E622EF">
      <w:pPr>
        <w:pStyle w:val="Standarduser"/>
        <w:jc w:val="both"/>
        <w:rPr>
          <w:rFonts w:ascii="Calibri" w:hAnsi="Calibri"/>
        </w:rPr>
      </w:pPr>
    </w:p>
    <w:p w14:paraId="40313133" w14:textId="77777777" w:rsidR="002A57A1" w:rsidRDefault="002A57A1">
      <w:pPr>
        <w:rPr>
          <w:szCs w:val="21"/>
        </w:rPr>
        <w:sectPr w:rsidR="002A57A1">
          <w:type w:val="continuous"/>
          <w:pgSz w:w="11906" w:h="16838"/>
          <w:pgMar w:top="1134" w:right="1134" w:bottom="1077" w:left="1247" w:header="720" w:footer="720" w:gutter="0"/>
          <w:cols w:num="2" w:space="720" w:equalWidth="0">
            <w:col w:w="4408" w:space="708"/>
            <w:col w:w="4409" w:space="0"/>
          </w:cols>
        </w:sectPr>
      </w:pPr>
    </w:p>
    <w:p w14:paraId="3A395675" w14:textId="77777777" w:rsidR="00E622EF" w:rsidRDefault="00E622EF">
      <w:pPr>
        <w:pStyle w:val="Standarduser"/>
        <w:jc w:val="both"/>
        <w:rPr>
          <w:rFonts w:ascii="Calibri" w:hAnsi="Calibri"/>
        </w:rPr>
      </w:pPr>
    </w:p>
    <w:p w14:paraId="44B693AE" w14:textId="1B062E3E" w:rsidR="00E622EF" w:rsidRDefault="002A57A1">
      <w:pPr>
        <w:pStyle w:val="Standarduser"/>
        <w:jc w:val="both"/>
        <w:rPr>
          <w:rFonts w:ascii="Calibri" w:hAnsi="Calibri"/>
          <w:sz w:val="22"/>
          <w:szCs w:val="22"/>
        </w:rPr>
      </w:pPr>
      <w:r>
        <w:rPr>
          <w:rFonts w:ascii="Calibri" w:hAnsi="Calibri"/>
          <w:sz w:val="22"/>
          <w:szCs w:val="22"/>
        </w:rPr>
        <w:t>L’auteur bénéficie-t-il d’un soutien des collectivités territoriales (Ville, Agglomération, Département, Région, D</w:t>
      </w:r>
      <w:r w:rsidR="00000927">
        <w:rPr>
          <w:rFonts w:ascii="Calibri" w:hAnsi="Calibri"/>
          <w:sz w:val="22"/>
          <w:szCs w:val="22"/>
        </w:rPr>
        <w:t>rac</w:t>
      </w:r>
      <w:r>
        <w:rPr>
          <w:rFonts w:ascii="Calibri" w:hAnsi="Calibri"/>
          <w:sz w:val="22"/>
          <w:szCs w:val="22"/>
        </w:rPr>
        <w:t>) ?</w:t>
      </w:r>
    </w:p>
    <w:p w14:paraId="2B4C5780" w14:textId="77777777" w:rsidR="00E622EF" w:rsidRDefault="002A57A1">
      <w:pPr>
        <w:pStyle w:val="Paragraphedeliste"/>
        <w:jc w:val="both"/>
        <w:rPr>
          <w:rFonts w:ascii="Calibri" w:hAnsi="Calibri"/>
          <w:b/>
          <w:sz w:val="22"/>
          <w:szCs w:val="22"/>
        </w:rPr>
      </w:pPr>
      <w:r>
        <w:rPr>
          <w:rFonts w:ascii="Calibri" w:hAnsi="Calibri"/>
          <w:b/>
          <w:sz w:val="22"/>
          <w:szCs w:val="22"/>
        </w:rPr>
        <w:t>oui / non. Si oui, précisez :</w:t>
      </w:r>
    </w:p>
    <w:p w14:paraId="2AC58272" w14:textId="77777777" w:rsidR="00E622EF" w:rsidRDefault="00E622EF">
      <w:pPr>
        <w:pStyle w:val="Paragraphedeliste"/>
        <w:jc w:val="both"/>
        <w:rPr>
          <w:rFonts w:ascii="Calibri" w:hAnsi="Calibri"/>
        </w:rPr>
      </w:pPr>
    </w:p>
    <w:p w14:paraId="762A2B0C" w14:textId="77777777" w:rsidR="00E622EF" w:rsidRDefault="00E622EF">
      <w:pPr>
        <w:pStyle w:val="Paragraphedeliste"/>
        <w:jc w:val="both"/>
        <w:rPr>
          <w:rFonts w:ascii="Calibri" w:hAnsi="Calibri"/>
        </w:rPr>
      </w:pPr>
    </w:p>
    <w:p w14:paraId="4AC2712E" w14:textId="77777777" w:rsidR="00E622EF" w:rsidRDefault="00E622EF">
      <w:pPr>
        <w:pStyle w:val="Paragraphedeliste"/>
        <w:jc w:val="both"/>
        <w:rPr>
          <w:rFonts w:ascii="Calibri" w:hAnsi="Calibri"/>
        </w:rPr>
      </w:pPr>
    </w:p>
    <w:p w14:paraId="207CDB70" w14:textId="5393E1A0" w:rsidR="00E622EF" w:rsidRDefault="002A57A1">
      <w:pPr>
        <w:pStyle w:val="Standarduser"/>
        <w:jc w:val="both"/>
        <w:rPr>
          <w:rFonts w:ascii="Calibri" w:hAnsi="Calibri"/>
          <w:sz w:val="22"/>
          <w:szCs w:val="22"/>
        </w:rPr>
      </w:pPr>
      <w:r>
        <w:rPr>
          <w:rFonts w:ascii="Calibri" w:hAnsi="Calibri"/>
          <w:sz w:val="22"/>
          <w:szCs w:val="22"/>
        </w:rPr>
        <w:t>Le comédien, le metteur en scène ou la compagnie, le plasticien, l'artiste, bénéficient-ils d’un soutien des collectivités territoriales (Ville, Agglomération, Département, Région, D</w:t>
      </w:r>
      <w:r w:rsidR="00000927">
        <w:rPr>
          <w:rFonts w:ascii="Calibri" w:hAnsi="Calibri"/>
          <w:sz w:val="22"/>
          <w:szCs w:val="22"/>
        </w:rPr>
        <w:t>rac</w:t>
      </w:r>
      <w:r>
        <w:rPr>
          <w:rFonts w:ascii="Calibri" w:hAnsi="Calibri"/>
          <w:sz w:val="22"/>
          <w:szCs w:val="22"/>
        </w:rPr>
        <w:t>) ?</w:t>
      </w:r>
    </w:p>
    <w:p w14:paraId="70FB167A" w14:textId="77777777" w:rsidR="00E622EF" w:rsidRDefault="002A57A1">
      <w:pPr>
        <w:pStyle w:val="Paragraphedeliste"/>
        <w:jc w:val="both"/>
        <w:rPr>
          <w:rFonts w:ascii="Calibri" w:hAnsi="Calibri"/>
          <w:b/>
          <w:sz w:val="22"/>
          <w:szCs w:val="22"/>
        </w:rPr>
      </w:pPr>
      <w:r>
        <w:rPr>
          <w:rFonts w:ascii="Calibri" w:hAnsi="Calibri"/>
          <w:b/>
          <w:sz w:val="22"/>
          <w:szCs w:val="22"/>
        </w:rPr>
        <w:t>oui / non. Si oui, précisez :</w:t>
      </w:r>
    </w:p>
    <w:p w14:paraId="6B9A2866" w14:textId="77777777" w:rsidR="00E622EF" w:rsidRDefault="00E622EF">
      <w:pPr>
        <w:pStyle w:val="Paragraphedeliste"/>
        <w:jc w:val="both"/>
        <w:rPr>
          <w:rFonts w:ascii="Calibri" w:hAnsi="Calibri"/>
        </w:rPr>
      </w:pPr>
    </w:p>
    <w:p w14:paraId="140CC86B" w14:textId="77777777" w:rsidR="00E622EF" w:rsidRDefault="00E622EF">
      <w:pPr>
        <w:pStyle w:val="Paragraphedeliste"/>
        <w:jc w:val="both"/>
        <w:rPr>
          <w:rFonts w:ascii="Calibri" w:hAnsi="Calibri"/>
        </w:rPr>
      </w:pPr>
    </w:p>
    <w:p w14:paraId="497171FC" w14:textId="77777777" w:rsidR="00E622EF" w:rsidRDefault="002A57A1">
      <w:pPr>
        <w:pStyle w:val="Standarduser"/>
        <w:jc w:val="both"/>
        <w:rPr>
          <w:rFonts w:ascii="Calibri" w:hAnsi="Calibri"/>
          <w:b/>
        </w:rPr>
      </w:pPr>
      <w:r>
        <w:rPr>
          <w:rFonts w:ascii="Calibri" w:hAnsi="Calibri"/>
          <w:b/>
        </w:rPr>
        <w:t>II. PROJET PRÉSENTÉ :</w:t>
      </w:r>
    </w:p>
    <w:p w14:paraId="202EA478" w14:textId="77777777" w:rsidR="00E622EF" w:rsidRDefault="00E622EF">
      <w:pPr>
        <w:pStyle w:val="Standarduser"/>
        <w:jc w:val="both"/>
        <w:rPr>
          <w:rFonts w:ascii="Calibri" w:hAnsi="Calibri"/>
        </w:rPr>
      </w:pPr>
    </w:p>
    <w:p w14:paraId="386853DB" w14:textId="77777777" w:rsidR="00E622EF" w:rsidRDefault="002A57A1">
      <w:pPr>
        <w:pStyle w:val="Standarduser"/>
        <w:jc w:val="both"/>
        <w:rPr>
          <w:rFonts w:ascii="Calibri" w:hAnsi="Calibri"/>
          <w:sz w:val="22"/>
          <w:szCs w:val="22"/>
        </w:rPr>
      </w:pPr>
      <w:r>
        <w:rPr>
          <w:rFonts w:ascii="Calibri" w:hAnsi="Calibri"/>
          <w:sz w:val="22"/>
          <w:szCs w:val="22"/>
        </w:rPr>
        <w:t>Titre de l’œuvre (ou des œuvres, si corpus de texte) :</w:t>
      </w:r>
    </w:p>
    <w:p w14:paraId="1565BE3F" w14:textId="77777777" w:rsidR="00E622EF" w:rsidRDefault="00E622EF">
      <w:pPr>
        <w:pStyle w:val="Standarduser"/>
        <w:jc w:val="both"/>
        <w:rPr>
          <w:rFonts w:ascii="Calibri" w:hAnsi="Calibri"/>
          <w:sz w:val="22"/>
          <w:szCs w:val="22"/>
        </w:rPr>
      </w:pPr>
    </w:p>
    <w:p w14:paraId="7B402783" w14:textId="77777777" w:rsidR="00E622EF" w:rsidRDefault="00E622EF">
      <w:pPr>
        <w:pStyle w:val="Standarduser"/>
        <w:jc w:val="both"/>
        <w:rPr>
          <w:rFonts w:ascii="Calibri" w:hAnsi="Calibri"/>
        </w:rPr>
      </w:pPr>
    </w:p>
    <w:p w14:paraId="6738C85F" w14:textId="77777777" w:rsidR="00E622EF" w:rsidRDefault="002A57A1">
      <w:pPr>
        <w:pStyle w:val="Standarduser"/>
        <w:jc w:val="both"/>
        <w:rPr>
          <w:rFonts w:ascii="Calibri" w:hAnsi="Calibri"/>
          <w:sz w:val="22"/>
          <w:szCs w:val="22"/>
        </w:rPr>
      </w:pPr>
      <w:r>
        <w:rPr>
          <w:rFonts w:ascii="Calibri" w:hAnsi="Calibri"/>
          <w:sz w:val="22"/>
          <w:szCs w:val="22"/>
        </w:rPr>
        <w:t>Nom(s) de l’(es) auteur(s) :</w:t>
      </w:r>
    </w:p>
    <w:p w14:paraId="086BC10D" w14:textId="77777777" w:rsidR="00E622EF" w:rsidRDefault="00E622EF">
      <w:pPr>
        <w:pStyle w:val="Standarduser"/>
        <w:jc w:val="both"/>
        <w:rPr>
          <w:rFonts w:ascii="Calibri" w:hAnsi="Calibri"/>
          <w:sz w:val="22"/>
          <w:szCs w:val="22"/>
        </w:rPr>
      </w:pPr>
    </w:p>
    <w:p w14:paraId="28D9CFB7" w14:textId="77777777" w:rsidR="00E622EF" w:rsidRDefault="002A57A1">
      <w:pPr>
        <w:pStyle w:val="Standarduser"/>
      </w:pPr>
      <w:r>
        <w:rPr>
          <w:rFonts w:ascii="Calibri" w:hAnsi="Calibri"/>
          <w:sz w:val="22"/>
          <w:szCs w:val="22"/>
        </w:rPr>
        <w:t xml:space="preserve">Titre de la création </w:t>
      </w:r>
      <w:r>
        <w:rPr>
          <w:rFonts w:ascii="Calibri" w:hAnsi="Calibri"/>
          <w:i/>
          <w:sz w:val="22"/>
          <w:szCs w:val="22"/>
        </w:rPr>
        <w:t>(si différent de l’œuvre) </w:t>
      </w:r>
      <w:r>
        <w:rPr>
          <w:rFonts w:ascii="Calibri" w:hAnsi="Calibri"/>
          <w:sz w:val="22"/>
          <w:szCs w:val="22"/>
        </w:rPr>
        <w:t>:</w:t>
      </w:r>
    </w:p>
    <w:p w14:paraId="4702579A" w14:textId="77777777" w:rsidR="00E622EF" w:rsidRDefault="00E622EF">
      <w:pPr>
        <w:pStyle w:val="Standarduser"/>
        <w:jc w:val="both"/>
        <w:rPr>
          <w:rFonts w:ascii="Calibri" w:hAnsi="Calibri"/>
          <w:sz w:val="22"/>
          <w:szCs w:val="22"/>
        </w:rPr>
      </w:pPr>
    </w:p>
    <w:p w14:paraId="3FE78AA8" w14:textId="77777777" w:rsidR="00E622EF" w:rsidRDefault="002A57A1">
      <w:pPr>
        <w:pStyle w:val="Standarduser"/>
        <w:rPr>
          <w:rFonts w:ascii="Calibri" w:hAnsi="Calibri"/>
          <w:sz w:val="22"/>
          <w:szCs w:val="22"/>
        </w:rPr>
      </w:pPr>
      <w:r>
        <w:rPr>
          <w:rFonts w:ascii="Calibri" w:hAnsi="Calibri"/>
          <w:sz w:val="22"/>
          <w:szCs w:val="22"/>
        </w:rPr>
        <w:t>Genre :</w:t>
      </w:r>
    </w:p>
    <w:p w14:paraId="30BF3576" w14:textId="77777777" w:rsidR="00E622EF" w:rsidRDefault="00E622EF">
      <w:pPr>
        <w:pStyle w:val="Standarduser"/>
        <w:rPr>
          <w:rFonts w:ascii="Calibri" w:hAnsi="Calibri"/>
          <w:sz w:val="22"/>
          <w:szCs w:val="22"/>
        </w:rPr>
      </w:pPr>
    </w:p>
    <w:p w14:paraId="3272AEF5" w14:textId="77777777" w:rsidR="00E622EF" w:rsidRDefault="002A57A1">
      <w:pPr>
        <w:pStyle w:val="Standarduser"/>
        <w:rPr>
          <w:rFonts w:ascii="Calibri" w:hAnsi="Calibri"/>
          <w:sz w:val="22"/>
          <w:szCs w:val="22"/>
        </w:rPr>
      </w:pPr>
      <w:r>
        <w:rPr>
          <w:rFonts w:ascii="Calibri" w:hAnsi="Calibri"/>
          <w:sz w:val="22"/>
          <w:szCs w:val="22"/>
        </w:rPr>
        <w:t>Nombre de personnes sur scène :</w:t>
      </w:r>
    </w:p>
    <w:p w14:paraId="74AEC498" w14:textId="77777777" w:rsidR="00E622EF" w:rsidRDefault="00E622EF">
      <w:pPr>
        <w:pStyle w:val="Standarduser"/>
        <w:rPr>
          <w:rFonts w:ascii="Calibri" w:hAnsi="Calibri"/>
          <w:sz w:val="22"/>
          <w:szCs w:val="22"/>
        </w:rPr>
      </w:pPr>
    </w:p>
    <w:p w14:paraId="6FB8E205" w14:textId="77777777" w:rsidR="00E622EF" w:rsidRDefault="002A57A1">
      <w:pPr>
        <w:pStyle w:val="Standarduser"/>
        <w:jc w:val="both"/>
        <w:rPr>
          <w:rFonts w:ascii="Calibri" w:hAnsi="Calibri"/>
          <w:sz w:val="22"/>
          <w:szCs w:val="22"/>
        </w:rPr>
      </w:pPr>
      <w:r>
        <w:rPr>
          <w:rFonts w:ascii="Calibri" w:hAnsi="Calibri"/>
          <w:sz w:val="22"/>
          <w:szCs w:val="22"/>
        </w:rPr>
        <w:t>Durée de la lecture/concert/création :</w:t>
      </w:r>
    </w:p>
    <w:p w14:paraId="22C3BBC0" w14:textId="77777777" w:rsidR="00E622EF" w:rsidRDefault="00E622EF">
      <w:pPr>
        <w:pStyle w:val="Standarduser"/>
        <w:jc w:val="both"/>
        <w:rPr>
          <w:sz w:val="22"/>
          <w:szCs w:val="22"/>
        </w:rPr>
      </w:pPr>
    </w:p>
    <w:p w14:paraId="4A0677CF" w14:textId="77777777" w:rsidR="00E622EF" w:rsidRDefault="002A57A1">
      <w:pPr>
        <w:pStyle w:val="Standarduser"/>
        <w:jc w:val="both"/>
        <w:rPr>
          <w:rFonts w:ascii="Calibri" w:hAnsi="Calibri"/>
          <w:sz w:val="22"/>
          <w:szCs w:val="22"/>
        </w:rPr>
      </w:pPr>
      <w:r>
        <w:rPr>
          <w:rFonts w:ascii="Calibri" w:hAnsi="Calibri"/>
          <w:sz w:val="22"/>
          <w:szCs w:val="22"/>
        </w:rPr>
        <w:t>Durée du montage :</w:t>
      </w:r>
    </w:p>
    <w:p w14:paraId="752F2FD7" w14:textId="77777777" w:rsidR="00E622EF" w:rsidRDefault="00E622EF">
      <w:pPr>
        <w:pStyle w:val="Standarduser"/>
        <w:jc w:val="both"/>
        <w:rPr>
          <w:sz w:val="22"/>
          <w:szCs w:val="22"/>
        </w:rPr>
      </w:pPr>
    </w:p>
    <w:p w14:paraId="2E4B3DAC" w14:textId="77777777" w:rsidR="00E622EF" w:rsidRDefault="002A57A1">
      <w:pPr>
        <w:pStyle w:val="Standarduser"/>
        <w:jc w:val="both"/>
        <w:rPr>
          <w:rFonts w:ascii="Calibri" w:hAnsi="Calibri"/>
          <w:sz w:val="22"/>
          <w:szCs w:val="22"/>
        </w:rPr>
      </w:pPr>
      <w:r>
        <w:rPr>
          <w:rFonts w:ascii="Calibri" w:hAnsi="Calibri"/>
          <w:sz w:val="22"/>
          <w:szCs w:val="22"/>
        </w:rPr>
        <w:t>Durée du démontage :</w:t>
      </w:r>
    </w:p>
    <w:p w14:paraId="1789BEFC" w14:textId="77777777" w:rsidR="00E622EF" w:rsidRDefault="00E622EF">
      <w:pPr>
        <w:pStyle w:val="Standarduser"/>
        <w:jc w:val="both"/>
        <w:rPr>
          <w:sz w:val="22"/>
          <w:szCs w:val="22"/>
        </w:rPr>
      </w:pPr>
    </w:p>
    <w:p w14:paraId="1A7098AC" w14:textId="77777777" w:rsidR="00E622EF" w:rsidRPr="00000927" w:rsidRDefault="002A57A1">
      <w:pPr>
        <w:pStyle w:val="Standarduser"/>
        <w:jc w:val="both"/>
        <w:rPr>
          <w:rFonts w:ascii="Calibri" w:hAnsi="Calibri"/>
          <w:b/>
          <w:color w:val="4EA72E" w:themeColor="accent6"/>
        </w:rPr>
      </w:pPr>
      <w:r w:rsidRPr="00000927">
        <w:rPr>
          <w:rFonts w:ascii="Calibri" w:hAnsi="Calibri"/>
          <w:b/>
          <w:color w:val="4EA72E" w:themeColor="accent6"/>
        </w:rPr>
        <w:t>ANNEXE 2 : NOTES D’INTENTION</w:t>
      </w:r>
    </w:p>
    <w:p w14:paraId="6C9DD121" w14:textId="77777777" w:rsidR="00E622EF" w:rsidRDefault="00E622EF">
      <w:pPr>
        <w:pStyle w:val="Standarduser"/>
        <w:jc w:val="both"/>
        <w:rPr>
          <w:rFonts w:ascii="Calibri" w:hAnsi="Calibri"/>
        </w:rPr>
      </w:pPr>
    </w:p>
    <w:p w14:paraId="7D6CC63C" w14:textId="77777777" w:rsidR="00E622EF" w:rsidRDefault="00E622EF">
      <w:pPr>
        <w:pStyle w:val="Standarduser"/>
        <w:jc w:val="both"/>
        <w:rPr>
          <w:rFonts w:ascii="Calibri" w:hAnsi="Calibri"/>
        </w:rPr>
      </w:pPr>
    </w:p>
    <w:p w14:paraId="50FDF7B0" w14:textId="77777777" w:rsidR="00E622EF" w:rsidRDefault="002A57A1">
      <w:pPr>
        <w:pStyle w:val="Standarduser"/>
        <w:jc w:val="both"/>
      </w:pPr>
      <w:r>
        <w:rPr>
          <w:rFonts w:ascii="Calibri" w:hAnsi="Calibri"/>
          <w:b/>
          <w:bCs/>
          <w:sz w:val="22"/>
          <w:szCs w:val="22"/>
        </w:rPr>
        <w:t xml:space="preserve">Note d’intention littéraire et artistique </w:t>
      </w:r>
      <w:r>
        <w:rPr>
          <w:rFonts w:ascii="Calibri" w:hAnsi="Calibri"/>
          <w:sz w:val="18"/>
          <w:szCs w:val="18"/>
        </w:rPr>
        <w:t>(1900 signes maximum, espace compris) :</w:t>
      </w:r>
    </w:p>
    <w:p w14:paraId="3A13F993" w14:textId="77777777" w:rsidR="00E622EF" w:rsidRDefault="00E622EF">
      <w:pPr>
        <w:pStyle w:val="Standarduser"/>
        <w:rPr>
          <w:rFonts w:ascii="Calibri" w:hAnsi="Calibri"/>
          <w:sz w:val="18"/>
          <w:szCs w:val="18"/>
        </w:rPr>
      </w:pPr>
    </w:p>
    <w:p w14:paraId="2B5A3FB1" w14:textId="77777777" w:rsidR="00E622EF" w:rsidRDefault="00E622EF">
      <w:pPr>
        <w:pStyle w:val="Standarduser"/>
        <w:rPr>
          <w:rFonts w:ascii="Calibri" w:hAnsi="Calibri"/>
          <w:sz w:val="18"/>
          <w:szCs w:val="18"/>
        </w:rPr>
      </w:pPr>
    </w:p>
    <w:p w14:paraId="404A211F" w14:textId="77777777" w:rsidR="00E622EF" w:rsidRDefault="002A57A1">
      <w:pPr>
        <w:pStyle w:val="Standarduser"/>
        <w:rPr>
          <w:rFonts w:ascii="Calibri" w:hAnsi="Calibri"/>
          <w:b/>
          <w:bCs/>
          <w:sz w:val="22"/>
          <w:szCs w:val="22"/>
        </w:rPr>
      </w:pPr>
      <w:r>
        <w:rPr>
          <w:rFonts w:ascii="Calibri" w:hAnsi="Calibri"/>
          <w:b/>
          <w:bCs/>
          <w:sz w:val="22"/>
          <w:szCs w:val="22"/>
        </w:rPr>
        <w:t>Motivation(s) à proposer votre projet dans le cadre du festival du Livre Jeunesse Occitanie</w:t>
      </w:r>
    </w:p>
    <w:p w14:paraId="76E58876" w14:textId="77777777" w:rsidR="00E622EF" w:rsidRDefault="002A57A1">
      <w:pPr>
        <w:pStyle w:val="Standarduser"/>
        <w:rPr>
          <w:rFonts w:ascii="Calibri" w:hAnsi="Calibri"/>
          <w:sz w:val="18"/>
          <w:szCs w:val="18"/>
        </w:rPr>
      </w:pPr>
      <w:r>
        <w:rPr>
          <w:rFonts w:ascii="Calibri" w:hAnsi="Calibri"/>
          <w:sz w:val="18"/>
          <w:szCs w:val="18"/>
        </w:rPr>
        <w:t>(1900 signes maximum, espace compris) :</w:t>
      </w:r>
    </w:p>
    <w:p w14:paraId="5EB10DC7" w14:textId="77777777" w:rsidR="002A57A1" w:rsidRDefault="002A57A1">
      <w:pPr>
        <w:rPr>
          <w:szCs w:val="21"/>
        </w:rPr>
        <w:sectPr w:rsidR="002A57A1">
          <w:type w:val="continuous"/>
          <w:pgSz w:w="11906" w:h="16838"/>
          <w:pgMar w:top="1134" w:right="1134" w:bottom="1077" w:left="1247" w:header="720" w:footer="720" w:gutter="0"/>
          <w:cols w:space="0"/>
        </w:sectPr>
      </w:pPr>
    </w:p>
    <w:p w14:paraId="496A6F52" w14:textId="77777777" w:rsidR="00E622EF" w:rsidRDefault="00E622EF">
      <w:pPr>
        <w:pStyle w:val="Standarduser"/>
        <w:rPr>
          <w:rFonts w:ascii="Calibri" w:hAnsi="Calibri"/>
          <w:b/>
          <w:sz w:val="22"/>
          <w:szCs w:val="22"/>
        </w:rPr>
      </w:pPr>
    </w:p>
    <w:p w14:paraId="133D8970" w14:textId="77777777" w:rsidR="00E622EF" w:rsidRDefault="00E622EF">
      <w:pPr>
        <w:pStyle w:val="Standarduser"/>
        <w:rPr>
          <w:rFonts w:ascii="Calibri" w:hAnsi="Calibri"/>
        </w:rPr>
      </w:pPr>
    </w:p>
    <w:p w14:paraId="3ACE4FB3" w14:textId="77777777" w:rsidR="00E622EF" w:rsidRDefault="00E622EF">
      <w:pPr>
        <w:pStyle w:val="Standarduser"/>
        <w:jc w:val="both"/>
      </w:pPr>
    </w:p>
    <w:sectPr w:rsidR="00E622EF">
      <w:type w:val="continuous"/>
      <w:pgSz w:w="11906" w:h="16838"/>
      <w:pgMar w:top="1134" w:right="1134" w:bottom="1077" w:left="1247" w:header="720" w:footer="720" w:gutter="0"/>
      <w:cols w:num="2" w:space="720" w:equalWidth="0">
        <w:col w:w="4408" w:space="708"/>
        <w:col w:w="440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3AD0" w14:textId="77777777" w:rsidR="006077DA" w:rsidRDefault="006077DA">
      <w:r>
        <w:separator/>
      </w:r>
    </w:p>
  </w:endnote>
  <w:endnote w:type="continuationSeparator" w:id="0">
    <w:p w14:paraId="685F46F8" w14:textId="77777777" w:rsidR="006077DA" w:rsidRDefault="0060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0">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B030" w14:textId="77777777" w:rsidR="006077DA" w:rsidRDefault="006077DA">
      <w:r>
        <w:rPr>
          <w:color w:val="000000"/>
        </w:rPr>
        <w:separator/>
      </w:r>
    </w:p>
  </w:footnote>
  <w:footnote w:type="continuationSeparator" w:id="0">
    <w:p w14:paraId="79DA39AC" w14:textId="77777777" w:rsidR="006077DA" w:rsidRDefault="00607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648"/>
    <w:multiLevelType w:val="multilevel"/>
    <w:tmpl w:val="420C5398"/>
    <w:styleLink w:val="WWNum1"/>
    <w:lvl w:ilvl="0">
      <w:numFmt w:val="bullet"/>
      <w:lvlText w:val=""/>
      <w:lvlJc w:val="left"/>
      <w:pPr>
        <w:ind w:left="720" w:hanging="360"/>
      </w:pPr>
      <w:rPr>
        <w:rFonts w:ascii="Symbol" w:hAnsi="Symbol" w:cs="Symbol"/>
        <w:sz w:val="20"/>
      </w:rPr>
    </w:lvl>
    <w:lvl w:ilvl="1">
      <w:numFmt w:val="bullet"/>
      <w:lvlText w:val=""/>
      <w:lvlJc w:val="left"/>
      <w:pPr>
        <w:ind w:left="1080" w:hanging="360"/>
      </w:pPr>
      <w:rPr>
        <w:rFonts w:ascii="Symbol" w:hAnsi="Symbol" w:cs="Symbol"/>
        <w:sz w:val="18"/>
      </w:rPr>
    </w:lvl>
    <w:lvl w:ilvl="2">
      <w:numFmt w:val="bullet"/>
      <w:lvlText w:val=""/>
      <w:lvlJc w:val="left"/>
      <w:pPr>
        <w:ind w:left="1440" w:hanging="360"/>
      </w:pPr>
      <w:rPr>
        <w:rFonts w:ascii="Symbol" w:hAnsi="Symbol" w:cs="Symbol"/>
        <w:sz w:val="18"/>
      </w:rPr>
    </w:lvl>
    <w:lvl w:ilvl="3">
      <w:numFmt w:val="bullet"/>
      <w:lvlText w:val=""/>
      <w:lvlJc w:val="left"/>
      <w:pPr>
        <w:ind w:left="1800" w:hanging="360"/>
      </w:pPr>
      <w:rPr>
        <w:rFonts w:ascii="Symbol" w:hAnsi="Symbol" w:cs="Symbol"/>
        <w:sz w:val="18"/>
      </w:rPr>
    </w:lvl>
    <w:lvl w:ilvl="4">
      <w:numFmt w:val="bullet"/>
      <w:lvlText w:val=""/>
      <w:lvlJc w:val="left"/>
      <w:pPr>
        <w:ind w:left="2160" w:hanging="360"/>
      </w:pPr>
      <w:rPr>
        <w:rFonts w:ascii="Symbol" w:hAnsi="Symbol" w:cs="Symbol"/>
        <w:sz w:val="18"/>
      </w:rPr>
    </w:lvl>
    <w:lvl w:ilvl="5">
      <w:numFmt w:val="bullet"/>
      <w:lvlText w:val=""/>
      <w:lvlJc w:val="left"/>
      <w:pPr>
        <w:ind w:left="2520" w:hanging="360"/>
      </w:pPr>
      <w:rPr>
        <w:rFonts w:ascii="Symbol" w:hAnsi="Symbol" w:cs="Symbol"/>
        <w:sz w:val="18"/>
      </w:rPr>
    </w:lvl>
    <w:lvl w:ilvl="6">
      <w:numFmt w:val="bullet"/>
      <w:lvlText w:val=""/>
      <w:lvlJc w:val="left"/>
      <w:pPr>
        <w:ind w:left="2880" w:hanging="360"/>
      </w:pPr>
      <w:rPr>
        <w:rFonts w:ascii="Symbol" w:hAnsi="Symbol" w:cs="Symbol"/>
        <w:sz w:val="18"/>
      </w:rPr>
    </w:lvl>
    <w:lvl w:ilvl="7">
      <w:numFmt w:val="bullet"/>
      <w:lvlText w:val=""/>
      <w:lvlJc w:val="left"/>
      <w:pPr>
        <w:ind w:left="3240" w:hanging="360"/>
      </w:pPr>
      <w:rPr>
        <w:rFonts w:ascii="Symbol" w:hAnsi="Symbol" w:cs="Symbol"/>
        <w:sz w:val="18"/>
      </w:rPr>
    </w:lvl>
    <w:lvl w:ilvl="8">
      <w:numFmt w:val="bullet"/>
      <w:lvlText w:val=""/>
      <w:lvlJc w:val="left"/>
      <w:pPr>
        <w:ind w:left="3600" w:hanging="360"/>
      </w:pPr>
      <w:rPr>
        <w:rFonts w:ascii="Symbol" w:hAnsi="Symbol" w:cs="Symbol"/>
        <w:sz w:val="18"/>
      </w:rPr>
    </w:lvl>
  </w:abstractNum>
  <w:abstractNum w:abstractNumId="1" w15:restartNumberingAfterBreak="0">
    <w:nsid w:val="133E70F5"/>
    <w:multiLevelType w:val="multilevel"/>
    <w:tmpl w:val="6B3AFF88"/>
    <w:styleLink w:val="RTF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33877B2D"/>
    <w:multiLevelType w:val="multilevel"/>
    <w:tmpl w:val="872C040C"/>
    <w:styleLink w:val="WWNum2"/>
    <w:lvl w:ilvl="0">
      <w:numFmt w:val="bullet"/>
      <w:lvlText w:val=""/>
      <w:lvlJc w:val="left"/>
      <w:pPr>
        <w:ind w:left="720" w:hanging="360"/>
      </w:pPr>
      <w:rPr>
        <w:rFonts w:ascii="Symbol" w:hAnsi="Symbol" w:cs="Symbol"/>
        <w:sz w:val="18"/>
      </w:rPr>
    </w:lvl>
    <w:lvl w:ilvl="1">
      <w:numFmt w:val="bullet"/>
      <w:lvlText w:val=""/>
      <w:lvlJc w:val="left"/>
      <w:pPr>
        <w:ind w:left="1080" w:hanging="360"/>
      </w:pPr>
      <w:rPr>
        <w:rFonts w:ascii="Symbol" w:hAnsi="Symbol" w:cs="OpenSymbol"/>
        <w:sz w:val="18"/>
      </w:rPr>
    </w:lvl>
    <w:lvl w:ilvl="2">
      <w:numFmt w:val="bullet"/>
      <w:lvlText w:val=""/>
      <w:lvlJc w:val="left"/>
      <w:pPr>
        <w:ind w:left="1440" w:hanging="360"/>
      </w:pPr>
      <w:rPr>
        <w:rFonts w:ascii="Symbol" w:hAnsi="Symbol" w:cs="OpenSymbol"/>
        <w:sz w:val="18"/>
      </w:rPr>
    </w:lvl>
    <w:lvl w:ilvl="3">
      <w:numFmt w:val="bullet"/>
      <w:lvlText w:val=""/>
      <w:lvlJc w:val="left"/>
      <w:pPr>
        <w:ind w:left="1800" w:hanging="360"/>
      </w:pPr>
      <w:rPr>
        <w:rFonts w:ascii="Symbol" w:hAnsi="Symbol" w:cs="OpenSymbol"/>
        <w:sz w:val="18"/>
      </w:rPr>
    </w:lvl>
    <w:lvl w:ilvl="4">
      <w:numFmt w:val="bullet"/>
      <w:lvlText w:val=""/>
      <w:lvlJc w:val="left"/>
      <w:pPr>
        <w:ind w:left="2160" w:hanging="360"/>
      </w:pPr>
      <w:rPr>
        <w:rFonts w:ascii="Symbol" w:hAnsi="Symbol" w:cs="OpenSymbol"/>
        <w:sz w:val="18"/>
      </w:rPr>
    </w:lvl>
    <w:lvl w:ilvl="5">
      <w:numFmt w:val="bullet"/>
      <w:lvlText w:val=""/>
      <w:lvlJc w:val="left"/>
      <w:pPr>
        <w:ind w:left="2520" w:hanging="360"/>
      </w:pPr>
      <w:rPr>
        <w:rFonts w:ascii="Symbol" w:hAnsi="Symbol" w:cs="OpenSymbol"/>
        <w:sz w:val="18"/>
      </w:rPr>
    </w:lvl>
    <w:lvl w:ilvl="6">
      <w:numFmt w:val="bullet"/>
      <w:lvlText w:val=""/>
      <w:lvlJc w:val="left"/>
      <w:pPr>
        <w:ind w:left="2880" w:hanging="360"/>
      </w:pPr>
      <w:rPr>
        <w:rFonts w:ascii="Symbol" w:hAnsi="Symbol" w:cs="OpenSymbol"/>
        <w:sz w:val="18"/>
      </w:rPr>
    </w:lvl>
    <w:lvl w:ilvl="7">
      <w:numFmt w:val="bullet"/>
      <w:lvlText w:val=""/>
      <w:lvlJc w:val="left"/>
      <w:pPr>
        <w:ind w:left="3240" w:hanging="360"/>
      </w:pPr>
      <w:rPr>
        <w:rFonts w:ascii="Symbol" w:hAnsi="Symbol" w:cs="OpenSymbol"/>
        <w:sz w:val="18"/>
      </w:rPr>
    </w:lvl>
    <w:lvl w:ilvl="8">
      <w:numFmt w:val="bullet"/>
      <w:lvlText w:val=""/>
      <w:lvlJc w:val="left"/>
      <w:pPr>
        <w:ind w:left="3600" w:hanging="360"/>
      </w:pPr>
      <w:rPr>
        <w:rFonts w:ascii="Symbol" w:hAnsi="Symbol" w:cs="OpenSymbol"/>
        <w:sz w:val="18"/>
      </w:rPr>
    </w:lvl>
  </w:abstractNum>
  <w:abstractNum w:abstractNumId="3" w15:restartNumberingAfterBreak="0">
    <w:nsid w:val="41FA6590"/>
    <w:multiLevelType w:val="multilevel"/>
    <w:tmpl w:val="477E0328"/>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49242568"/>
    <w:multiLevelType w:val="multilevel"/>
    <w:tmpl w:val="6786DE94"/>
    <w:styleLink w:val="WWNum3"/>
    <w:lvl w:ilvl="0">
      <w:numFmt w:val="bullet"/>
      <w:lvlText w:val=""/>
      <w:lvlJc w:val="left"/>
      <w:pPr>
        <w:ind w:left="720" w:hanging="360"/>
      </w:pPr>
      <w:rPr>
        <w:rFonts w:ascii="Wingdings" w:hAnsi="Wingdings" w:cs="Wingdings"/>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Symbol" w:hAnsi="Symbol" w:cs="Symbol"/>
        <w:sz w:val="18"/>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Symbol" w:hAnsi="Symbol" w:cs="Symbol"/>
        <w:sz w:val="18"/>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0"/>
      </w:rPr>
    </w:lvl>
  </w:abstractNum>
  <w:abstractNum w:abstractNumId="5" w15:restartNumberingAfterBreak="0">
    <w:nsid w:val="4EF54708"/>
    <w:multiLevelType w:val="multilevel"/>
    <w:tmpl w:val="93301DB0"/>
    <w:styleLink w:val="WWNum4"/>
    <w:lvl w:ilvl="0">
      <w:numFmt w:val="bullet"/>
      <w:lvlText w:val=""/>
      <w:lvlJc w:val="left"/>
      <w:pPr>
        <w:ind w:left="720" w:hanging="360"/>
      </w:pPr>
      <w:rPr>
        <w:rFonts w:ascii="Symbol" w:hAnsi="Symbol" w:cs="OpenSymbol"/>
        <w:sz w:val="20"/>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6" w15:restartNumberingAfterBreak="0">
    <w:nsid w:val="56497184"/>
    <w:multiLevelType w:val="hybridMultilevel"/>
    <w:tmpl w:val="938A8BBC"/>
    <w:lvl w:ilvl="0" w:tplc="3EA6EF8C">
      <w:start w:val="300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AF0132"/>
    <w:multiLevelType w:val="hybridMultilevel"/>
    <w:tmpl w:val="089E06C0"/>
    <w:lvl w:ilvl="0" w:tplc="1F64C376">
      <w:start w:val="3000"/>
      <w:numFmt w:val="bullet"/>
      <w:lvlText w:val="-"/>
      <w:lvlJc w:val="left"/>
      <w:pPr>
        <w:ind w:left="720" w:hanging="360"/>
      </w:pPr>
      <w:rPr>
        <w:rFonts w:ascii="Calibri" w:eastAsia="SimSun" w:hAnsi="Calibri" w:cs="Calibri" w:hint="default"/>
        <w: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B50D06"/>
    <w:multiLevelType w:val="multilevel"/>
    <w:tmpl w:val="909C2708"/>
    <w:styleLink w:val="RTF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61DB47B9"/>
    <w:multiLevelType w:val="multilevel"/>
    <w:tmpl w:val="A2E806C2"/>
    <w:styleLink w:val="WWNum5"/>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1015692444">
    <w:abstractNumId w:val="3"/>
  </w:num>
  <w:num w:numId="2" w16cid:durableId="1663848980">
    <w:abstractNumId w:val="8"/>
  </w:num>
  <w:num w:numId="3" w16cid:durableId="1398550220">
    <w:abstractNumId w:val="1"/>
  </w:num>
  <w:num w:numId="4" w16cid:durableId="743793571">
    <w:abstractNumId w:val="0"/>
  </w:num>
  <w:num w:numId="5" w16cid:durableId="1309633204">
    <w:abstractNumId w:val="2"/>
  </w:num>
  <w:num w:numId="6" w16cid:durableId="807745758">
    <w:abstractNumId w:val="4"/>
  </w:num>
  <w:num w:numId="7" w16cid:durableId="800728278">
    <w:abstractNumId w:val="5"/>
  </w:num>
  <w:num w:numId="8" w16cid:durableId="1036392349">
    <w:abstractNumId w:val="9"/>
  </w:num>
  <w:num w:numId="9" w16cid:durableId="102501350">
    <w:abstractNumId w:val="5"/>
  </w:num>
  <w:num w:numId="10" w16cid:durableId="939948602">
    <w:abstractNumId w:val="0"/>
  </w:num>
  <w:num w:numId="11" w16cid:durableId="1689016886">
    <w:abstractNumId w:val="4"/>
  </w:num>
  <w:num w:numId="12" w16cid:durableId="433979929">
    <w:abstractNumId w:val="2"/>
  </w:num>
  <w:num w:numId="13" w16cid:durableId="694236177">
    <w:abstractNumId w:val="6"/>
  </w:num>
  <w:num w:numId="14" w16cid:durableId="150747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2EF"/>
    <w:rsid w:val="00000927"/>
    <w:rsid w:val="0000544D"/>
    <w:rsid w:val="00104D19"/>
    <w:rsid w:val="002A57A1"/>
    <w:rsid w:val="00450365"/>
    <w:rsid w:val="004A2956"/>
    <w:rsid w:val="00522B6B"/>
    <w:rsid w:val="006077DA"/>
    <w:rsid w:val="00663FB3"/>
    <w:rsid w:val="008D0805"/>
    <w:rsid w:val="0090078B"/>
    <w:rsid w:val="00945FDB"/>
    <w:rsid w:val="00E211FF"/>
    <w:rsid w:val="00E622EF"/>
    <w:rsid w:val="00EA59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7E42"/>
  <w15:docId w15:val="{796922BF-B66B-4617-88FE-E779DC70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6">
    <w:name w:val="heading 6"/>
    <w:basedOn w:val="Heading"/>
    <w:uiPriority w:val="9"/>
    <w:unhideWhenUsed/>
    <w:qFormat/>
    <w:pPr>
      <w:outlineLvl w:val="5"/>
    </w:pPr>
    <w:rPr>
      <w:rFonts w:ascii="Times New Roman" w:eastAsia="SimSun" w:hAnsi="Times New Roman" w:cs="Times New Roman"/>
      <w:b/>
      <w:bCs/>
      <w:sz w:val="14"/>
      <w:szCs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color w:val="00000A"/>
    </w:rPr>
  </w:style>
  <w:style w:type="paragraph" w:customStyle="1" w:styleId="Heading">
    <w:name w:val="Heading"/>
    <w:basedOn w:val="Standard"/>
    <w:next w:val="Textbody"/>
    <w:pPr>
      <w:keepNext/>
      <w:widowControl w:val="0"/>
      <w:spacing w:before="240" w:after="120"/>
    </w:pPr>
    <w:rPr>
      <w:rFonts w:ascii="Arial" w:eastAsia="Microsoft YaHei" w:hAnsi="Arial" w:cs="Arial"/>
      <w:sz w:val="28"/>
      <w:szCs w:val="28"/>
    </w:rPr>
  </w:style>
  <w:style w:type="paragraph" w:customStyle="1" w:styleId="Textbody">
    <w:name w:val="Text body"/>
    <w:basedOn w:val="Standard"/>
    <w:pPr>
      <w:spacing w:after="140" w:line="288" w:lineRule="auto"/>
    </w:pPr>
  </w:style>
  <w:style w:type="paragraph" w:styleId="Liste">
    <w:name w:val="List"/>
    <w:basedOn w:val="Textbody"/>
    <w:pPr>
      <w:widowControl w:val="0"/>
    </w:pPr>
  </w:style>
  <w:style w:type="paragraph" w:styleId="Lgende">
    <w:name w:val="caption"/>
    <w:basedOn w:val="Standarduser"/>
    <w:pPr>
      <w:suppressLineNumbers/>
      <w:spacing w:before="120" w:after="120"/>
    </w:pPr>
    <w:rPr>
      <w:i/>
      <w:iCs/>
    </w:rPr>
  </w:style>
  <w:style w:type="paragraph" w:customStyle="1" w:styleId="Index">
    <w:name w:val="Index"/>
    <w:basedOn w:val="Standard"/>
    <w:pPr>
      <w:widowControl w:val="0"/>
      <w:suppressLineNumbers/>
    </w:pPr>
  </w:style>
  <w:style w:type="paragraph" w:customStyle="1" w:styleId="Standarduser">
    <w:name w:val="Standard (user)"/>
    <w:pPr>
      <w:widowControl/>
      <w:suppressAutoHyphens/>
    </w:pPr>
    <w:rPr>
      <w:color w:val="00000A"/>
    </w:rPr>
  </w:style>
  <w:style w:type="paragraph" w:customStyle="1" w:styleId="Textbodyuser">
    <w:name w:val="Text body (user)"/>
    <w:basedOn w:val="Standarduser"/>
    <w:pPr>
      <w:spacing w:after="120"/>
    </w:pPr>
  </w:style>
  <w:style w:type="paragraph" w:styleId="Paragraphedeliste">
    <w:name w:val="List Paragraph"/>
    <w:pPr>
      <w:widowControl/>
      <w:suppressAutoHyphens/>
      <w:ind w:left="720"/>
    </w:pPr>
    <w:rPr>
      <w:rFonts w:eastAsia="Times New Roman" w:cs="Times New Roman"/>
      <w:color w:val="00000A"/>
    </w:rPr>
  </w:style>
  <w:style w:type="paragraph" w:styleId="NormalWeb">
    <w:name w:val="Normal (Web)"/>
    <w:basedOn w:val="Standarduser"/>
    <w:pPr>
      <w:spacing w:before="28" w:after="28"/>
    </w:pPr>
    <w:rPr>
      <w:rFonts w:ascii="Times" w:eastAsia="Times" w:hAnsi="Times" w:cs="Times New Roman"/>
      <w:sz w:val="20"/>
      <w:szCs w:val="20"/>
      <w:lang w:eastAsia="fr-FR"/>
    </w:rPr>
  </w:style>
  <w:style w:type="paragraph" w:styleId="Explorateurdedocuments">
    <w:name w:val="Document Map"/>
    <w:basedOn w:val="Standard"/>
    <w:rPr>
      <w:sz w:val="21"/>
    </w:rPr>
  </w:style>
  <w:style w:type="paragraph" w:customStyle="1" w:styleId="LO-Normal">
    <w:name w:val="LO-Normal"/>
    <w:pPr>
      <w:suppressAutoHyphens/>
    </w:pPr>
    <w:rPr>
      <w:rFonts w:eastAsia="Times New Roman" w:cs="Liberation Serif"/>
      <w:color w:val="000000"/>
      <w:kern w:val="3"/>
      <w:lang w:eastAsia="fr-FR"/>
    </w:rPr>
  </w:style>
  <w:style w:type="paragraph" w:customStyle="1" w:styleId="LO-Normal1">
    <w:name w:val="LO-Normal1"/>
    <w:pPr>
      <w:suppressAutoHyphens/>
    </w:pPr>
    <w:rPr>
      <w:rFonts w:eastAsia="0" w:cs="Liberation Serif"/>
      <w:color w:val="000000"/>
      <w:kern w:val="3"/>
      <w:lang w:eastAsia="fr-FR"/>
    </w:rPr>
  </w:style>
  <w:style w:type="paragraph" w:customStyle="1" w:styleId="LO-Normal3">
    <w:name w:val="LO-Normal3"/>
    <w:pPr>
      <w:suppressAutoHyphens/>
    </w:pPr>
    <w:rPr>
      <w:rFonts w:eastAsia="0" w:cs="Times New Roman"/>
      <w:color w:val="000000"/>
      <w:kern w:val="3"/>
      <w:lang w:eastAsia="hi-IN" w:bidi="fr-FR"/>
    </w:rPr>
  </w:style>
  <w:style w:type="paragraph" w:customStyle="1" w:styleId="TableContents">
    <w:name w:val="Table Contents"/>
    <w:basedOn w:val="Standard"/>
    <w:pPr>
      <w:suppressLineNumbers/>
    </w:pPr>
  </w:style>
  <w:style w:type="character" w:customStyle="1" w:styleId="ListLabel28">
    <w:name w:val="ListLabel 28"/>
    <w:rPr>
      <w:rFonts w:cs="Wingdings"/>
    </w:rPr>
  </w:style>
  <w:style w:type="character" w:customStyle="1" w:styleId="ListLabel29">
    <w:name w:val="ListLabel 29"/>
    <w:rPr>
      <w:rFonts w:cs="Courier New"/>
    </w:rPr>
  </w:style>
  <w:style w:type="character" w:customStyle="1" w:styleId="ListLabel30">
    <w:name w:val="ListLabel 30"/>
    <w:rPr>
      <w:rFonts w:cs="Symbol"/>
    </w:rPr>
  </w:style>
  <w:style w:type="character" w:customStyle="1" w:styleId="ListLabel31">
    <w:name w:val="ListLabel 31"/>
    <w:rPr>
      <w:rFonts w:cs="Calibri"/>
    </w:rPr>
  </w:style>
  <w:style w:type="character" w:customStyle="1" w:styleId="BulletSymbols">
    <w:name w:val="Bullet Symbols"/>
    <w:rPr>
      <w:rFonts w:ascii="OpenSymbol" w:eastAsia="OpenSymbol" w:hAnsi="OpenSymbol" w:cs="OpenSymbol"/>
    </w:rPr>
  </w:style>
  <w:style w:type="character" w:customStyle="1" w:styleId="RTFNum21">
    <w:name w:val="RTF_Num 2 1"/>
    <w:rPr>
      <w:rFonts w:eastAsia="OpenSymbol"/>
    </w:rPr>
  </w:style>
  <w:style w:type="character" w:customStyle="1" w:styleId="RTFNum22">
    <w:name w:val="RTF_Num 2 2"/>
    <w:rPr>
      <w:rFonts w:eastAsia="OpenSymbol"/>
    </w:rPr>
  </w:style>
  <w:style w:type="character" w:customStyle="1" w:styleId="RTFNum23">
    <w:name w:val="RTF_Num 2 3"/>
    <w:rPr>
      <w:rFonts w:eastAsia="OpenSymbol"/>
    </w:rPr>
  </w:style>
  <w:style w:type="character" w:customStyle="1" w:styleId="RTFNum24">
    <w:name w:val="RTF_Num 2 4"/>
    <w:rPr>
      <w:rFonts w:eastAsia="OpenSymbol"/>
    </w:rPr>
  </w:style>
  <w:style w:type="character" w:customStyle="1" w:styleId="RTFNum25">
    <w:name w:val="RTF_Num 2 5"/>
    <w:rPr>
      <w:rFonts w:eastAsia="OpenSymbol"/>
    </w:rPr>
  </w:style>
  <w:style w:type="character" w:customStyle="1" w:styleId="RTFNum26">
    <w:name w:val="RTF_Num 2 6"/>
    <w:rPr>
      <w:rFonts w:eastAsia="OpenSymbol"/>
    </w:rPr>
  </w:style>
  <w:style w:type="character" w:customStyle="1" w:styleId="RTFNum27">
    <w:name w:val="RTF_Num 2 7"/>
    <w:rPr>
      <w:rFonts w:eastAsia="OpenSymbol"/>
    </w:rPr>
  </w:style>
  <w:style w:type="character" w:customStyle="1" w:styleId="RTFNum28">
    <w:name w:val="RTF_Num 2 8"/>
    <w:rPr>
      <w:rFonts w:eastAsia="OpenSymbol"/>
    </w:rPr>
  </w:style>
  <w:style w:type="character" w:customStyle="1" w:styleId="RTFNum29">
    <w:name w:val="RTF_Num 2 9"/>
    <w:rPr>
      <w:rFonts w:eastAsia="OpenSymbol"/>
    </w:rPr>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StrongEmphasis">
    <w:name w:val="Strong Emphasis"/>
    <w:rPr>
      <w:b/>
      <w:bCs/>
    </w:rPr>
  </w:style>
  <w:style w:type="character" w:customStyle="1" w:styleId="Policepardfaut1">
    <w:name w:val="Police par défaut1"/>
  </w:style>
  <w:style w:type="character" w:customStyle="1" w:styleId="Internetlink">
    <w:name w:val="Internet link"/>
    <w:basedOn w:val="Policepardfaut"/>
    <w:rPr>
      <w:color w:val="0563C1"/>
      <w:u w:val="single"/>
    </w:rPr>
  </w:style>
  <w:style w:type="character" w:customStyle="1" w:styleId="ExplorateurdedocumentsCar">
    <w:name w:val="Explorateur de documents Car"/>
    <w:basedOn w:val="Policepardfaut"/>
    <w:rPr>
      <w:szCs w:val="21"/>
    </w:rPr>
  </w:style>
  <w:style w:type="character" w:customStyle="1" w:styleId="apple-converted-space">
    <w:name w:val="apple-converted-space"/>
    <w:basedOn w:val="Policepardfaut"/>
  </w:style>
  <w:style w:type="character" w:customStyle="1" w:styleId="ListLabel32">
    <w:name w:val="ListLabel 32"/>
    <w:rPr>
      <w:rFonts w:ascii="Calibri" w:eastAsia="OpenSymbol" w:hAnsi="Calibri" w:cs="OpenSymbol"/>
      <w:sz w:val="18"/>
    </w:rPr>
  </w:style>
  <w:style w:type="character" w:customStyle="1" w:styleId="ListLabel33">
    <w:name w:val="ListLabel 33"/>
    <w:rPr>
      <w:rFonts w:cs="Courier New"/>
    </w:rPr>
  </w:style>
  <w:style w:type="character" w:customStyle="1" w:styleId="ListLabel34">
    <w:name w:val="ListLabel 34"/>
    <w:rPr>
      <w:rFonts w:cs="Wingdings"/>
    </w:rPr>
  </w:style>
  <w:style w:type="character" w:customStyle="1" w:styleId="ListLabel35">
    <w:name w:val="ListLabel 35"/>
    <w:rPr>
      <w:rFonts w:cs="Symbol"/>
    </w:rPr>
  </w:style>
  <w:style w:type="character" w:customStyle="1" w:styleId="ListLabel36">
    <w:name w:val="ListLabel 36"/>
    <w:rPr>
      <w:rFonts w:ascii="Calibri" w:eastAsia="Calibri" w:hAnsi="Calibri" w:cs="Symbol"/>
      <w:sz w:val="18"/>
    </w:rPr>
  </w:style>
  <w:style w:type="character" w:customStyle="1" w:styleId="ListLabel37">
    <w:name w:val="ListLabel 37"/>
    <w:rPr>
      <w:rFonts w:cs="OpenSymbol"/>
      <w:sz w:val="18"/>
    </w:rPr>
  </w:style>
  <w:style w:type="character" w:customStyle="1" w:styleId="ListLabel38">
    <w:name w:val="ListLabel 38"/>
    <w:rPr>
      <w:rFonts w:cs="Courier New"/>
    </w:rPr>
  </w:style>
  <w:style w:type="character" w:customStyle="1" w:styleId="ListLabel39">
    <w:name w:val="ListLabel 39"/>
    <w:rPr>
      <w:rFonts w:ascii="Calibri" w:eastAsia="Calibri" w:hAnsi="Calibri" w:cs="Wingdings"/>
      <w:sz w:val="20"/>
    </w:rPr>
  </w:style>
  <w:style w:type="character" w:customStyle="1" w:styleId="ListLabel40">
    <w:name w:val="ListLabel 40"/>
    <w:rPr>
      <w:rFonts w:ascii="Calibri" w:eastAsia="Calibri" w:hAnsi="Calibri" w:cs="Symbol"/>
      <w:sz w:val="18"/>
    </w:rPr>
  </w:style>
  <w:style w:type="character" w:customStyle="1" w:styleId="ListLabel41">
    <w:name w:val="ListLabel 41"/>
    <w:rPr>
      <w:rFonts w:cs="OpenSymbol"/>
      <w:sz w:val="18"/>
    </w:rPr>
  </w:style>
  <w:style w:type="character" w:customStyle="1" w:styleId="ListLabel42">
    <w:name w:val="ListLabel 42"/>
    <w:rPr>
      <w:rFonts w:ascii="Calibri" w:eastAsia="Calibri" w:hAnsi="Calibri" w:cs="Wingdings"/>
      <w:sz w:val="20"/>
    </w:rPr>
  </w:style>
  <w:style w:type="character" w:customStyle="1" w:styleId="ListLabel43">
    <w:name w:val="ListLabel 43"/>
    <w:rPr>
      <w:rFonts w:cs="Courier New"/>
    </w:rPr>
  </w:style>
  <w:style w:type="character" w:customStyle="1" w:styleId="ListLabel44">
    <w:name w:val="ListLabel 44"/>
    <w:rPr>
      <w:rFonts w:ascii="Calibri" w:eastAsia="Calibri" w:hAnsi="Calibri" w:cs="Symbol"/>
      <w:sz w:val="18"/>
    </w:rPr>
  </w:style>
  <w:style w:type="character" w:customStyle="1" w:styleId="ListLabel45">
    <w:name w:val="ListLabel 45"/>
    <w:rPr>
      <w:rFonts w:cs="OpenSymbol"/>
      <w:sz w:val="18"/>
    </w:rPr>
  </w:style>
  <w:style w:type="character" w:customStyle="1" w:styleId="ListLabel46">
    <w:name w:val="ListLabel 46"/>
    <w:rPr>
      <w:rFonts w:ascii="Calibri" w:eastAsia="Calibri" w:hAnsi="Calibri" w:cs="Wingdings"/>
      <w:sz w:val="20"/>
    </w:rPr>
  </w:style>
  <w:style w:type="character" w:customStyle="1" w:styleId="ListLabel47">
    <w:name w:val="ListLabel 47"/>
    <w:rPr>
      <w:rFonts w:cs="Courier New"/>
    </w:rPr>
  </w:style>
  <w:style w:type="character" w:customStyle="1" w:styleId="ListLabel48">
    <w:name w:val="ListLabel 48"/>
    <w:rPr>
      <w:rFonts w:ascii="Calibri" w:eastAsia="Calibri" w:hAnsi="Calibri" w:cs="Symbol"/>
      <w:sz w:val="18"/>
    </w:rPr>
  </w:style>
  <w:style w:type="character" w:customStyle="1" w:styleId="ListLabel49">
    <w:name w:val="ListLabel 49"/>
    <w:rPr>
      <w:rFonts w:cs="OpenSymbol"/>
      <w:sz w:val="18"/>
    </w:rPr>
  </w:style>
  <w:style w:type="character" w:customStyle="1" w:styleId="ListLabel50">
    <w:name w:val="ListLabel 50"/>
    <w:rPr>
      <w:rFonts w:ascii="Calibri" w:eastAsia="Calibri" w:hAnsi="Calibri" w:cs="Wingdings"/>
      <w:sz w:val="20"/>
    </w:rPr>
  </w:style>
  <w:style w:type="character" w:customStyle="1" w:styleId="ListLabel51">
    <w:name w:val="ListLabel 51"/>
    <w:rPr>
      <w:rFonts w:cs="Courier New"/>
    </w:rPr>
  </w:style>
  <w:style w:type="character" w:customStyle="1" w:styleId="ListLabel52">
    <w:name w:val="ListLabel 52"/>
    <w:rPr>
      <w:rFonts w:ascii="Calibri" w:eastAsia="Calibri" w:hAnsi="Calibri" w:cs="Symbol"/>
      <w:sz w:val="18"/>
    </w:rPr>
  </w:style>
  <w:style w:type="character" w:customStyle="1" w:styleId="ListLabel53">
    <w:name w:val="ListLabel 53"/>
    <w:rPr>
      <w:rFonts w:cs="OpenSymbol"/>
      <w:sz w:val="18"/>
    </w:rPr>
  </w:style>
  <w:style w:type="character" w:customStyle="1" w:styleId="ListLabel54">
    <w:name w:val="ListLabel 54"/>
    <w:rPr>
      <w:rFonts w:ascii="Calibri" w:eastAsia="Calibri" w:hAnsi="Calibri" w:cs="Wingdings"/>
      <w:sz w:val="20"/>
    </w:rPr>
  </w:style>
  <w:style w:type="character" w:customStyle="1" w:styleId="ListLabel55">
    <w:name w:val="ListLabel 55"/>
    <w:rPr>
      <w:rFonts w:cs="Courier New"/>
    </w:rPr>
  </w:style>
  <w:style w:type="character" w:customStyle="1" w:styleId="ListLabel56">
    <w:name w:val="ListLabel 56"/>
    <w:rPr>
      <w:rFonts w:ascii="Calibri" w:eastAsia="Calibri" w:hAnsi="Calibri" w:cs="Symbol"/>
      <w:sz w:val="18"/>
    </w:rPr>
  </w:style>
  <w:style w:type="character" w:customStyle="1" w:styleId="ListLabel57">
    <w:name w:val="ListLabel 57"/>
    <w:rPr>
      <w:rFonts w:cs="OpenSymbol"/>
      <w:sz w:val="18"/>
    </w:rPr>
  </w:style>
  <w:style w:type="character" w:customStyle="1" w:styleId="ListLabel58">
    <w:name w:val="ListLabel 58"/>
    <w:rPr>
      <w:rFonts w:ascii="Calibri" w:eastAsia="Calibri" w:hAnsi="Calibri" w:cs="Wingdings"/>
      <w:sz w:val="20"/>
    </w:rPr>
  </w:style>
  <w:style w:type="character" w:customStyle="1" w:styleId="ListLabel59">
    <w:name w:val="ListLabel 59"/>
    <w:rPr>
      <w:rFonts w:cs="Courier New"/>
    </w:rPr>
  </w:style>
  <w:style w:type="character" w:customStyle="1" w:styleId="ListLabel60">
    <w:name w:val="ListLabel 60"/>
    <w:rPr>
      <w:rFonts w:ascii="Calibri" w:eastAsia="Calibri" w:hAnsi="Calibri" w:cs="Symbol"/>
      <w:sz w:val="18"/>
    </w:rPr>
  </w:style>
  <w:style w:type="character" w:customStyle="1" w:styleId="ListLabel61">
    <w:name w:val="ListLabel 61"/>
    <w:rPr>
      <w:rFonts w:cs="OpenSymbol"/>
      <w:sz w:val="18"/>
    </w:rPr>
  </w:style>
  <w:style w:type="character" w:customStyle="1" w:styleId="ListLabel62">
    <w:name w:val="ListLabel 62"/>
    <w:rPr>
      <w:rFonts w:ascii="Calibri" w:eastAsia="Calibri" w:hAnsi="Calibri" w:cs="Wingdings"/>
      <w:sz w:val="20"/>
    </w:rPr>
  </w:style>
  <w:style w:type="character" w:customStyle="1" w:styleId="ListLabel63">
    <w:name w:val="ListLabel 63"/>
    <w:rPr>
      <w:rFonts w:cs="Courier New"/>
    </w:rPr>
  </w:style>
  <w:style w:type="character" w:customStyle="1" w:styleId="ListLabel64">
    <w:name w:val="ListLabel 64"/>
    <w:rPr>
      <w:rFonts w:ascii="Calibri" w:eastAsia="Calibri" w:hAnsi="Calibri" w:cs="Symbol"/>
      <w:sz w:val="20"/>
    </w:rPr>
  </w:style>
  <w:style w:type="character" w:customStyle="1" w:styleId="ListLabel65">
    <w:name w:val="ListLabel 65"/>
    <w:rPr>
      <w:rFonts w:cs="Symbol"/>
      <w:sz w:val="18"/>
    </w:rPr>
  </w:style>
  <w:style w:type="character" w:customStyle="1" w:styleId="ListLabel66">
    <w:name w:val="ListLabel 66"/>
    <w:rPr>
      <w:rFonts w:cs="Symbol"/>
      <w:sz w:val="18"/>
    </w:rPr>
  </w:style>
  <w:style w:type="character" w:customStyle="1" w:styleId="ListLabel67">
    <w:name w:val="ListLabel 67"/>
    <w:rPr>
      <w:rFonts w:cs="Symbol"/>
      <w:sz w:val="18"/>
    </w:rPr>
  </w:style>
  <w:style w:type="character" w:customStyle="1" w:styleId="ListLabel68">
    <w:name w:val="ListLabel 68"/>
    <w:rPr>
      <w:rFonts w:cs="Symbol"/>
      <w:sz w:val="18"/>
    </w:rPr>
  </w:style>
  <w:style w:type="character" w:customStyle="1" w:styleId="ListLabel69">
    <w:name w:val="ListLabel 69"/>
    <w:rPr>
      <w:rFonts w:cs="Symbol"/>
      <w:sz w:val="18"/>
    </w:rPr>
  </w:style>
  <w:style w:type="character" w:customStyle="1" w:styleId="ListLabel70">
    <w:name w:val="ListLabel 70"/>
    <w:rPr>
      <w:rFonts w:cs="Symbol"/>
      <w:sz w:val="18"/>
    </w:rPr>
  </w:style>
  <w:style w:type="character" w:customStyle="1" w:styleId="ListLabel71">
    <w:name w:val="ListLabel 71"/>
    <w:rPr>
      <w:rFonts w:cs="Symbol"/>
      <w:sz w:val="18"/>
    </w:rPr>
  </w:style>
  <w:style w:type="character" w:customStyle="1" w:styleId="ListLabel72">
    <w:name w:val="ListLabel 72"/>
    <w:rPr>
      <w:rFonts w:cs="Symbol"/>
      <w:sz w:val="18"/>
    </w:rPr>
  </w:style>
  <w:style w:type="character" w:customStyle="1" w:styleId="ListLabel73">
    <w:name w:val="ListLabel 73"/>
    <w:rPr>
      <w:rFonts w:ascii="Calibri" w:eastAsia="Calibri" w:hAnsi="Calibri" w:cs="Symbol"/>
      <w:sz w:val="18"/>
    </w:rPr>
  </w:style>
  <w:style w:type="character" w:customStyle="1" w:styleId="ListLabel74">
    <w:name w:val="ListLabel 74"/>
    <w:rPr>
      <w:rFonts w:cs="OpenSymbol"/>
      <w:sz w:val="18"/>
    </w:rPr>
  </w:style>
  <w:style w:type="character" w:customStyle="1" w:styleId="ListLabel75">
    <w:name w:val="ListLabel 75"/>
    <w:rPr>
      <w:rFonts w:cs="OpenSymbol"/>
      <w:sz w:val="18"/>
    </w:rPr>
  </w:style>
  <w:style w:type="character" w:customStyle="1" w:styleId="ListLabel76">
    <w:name w:val="ListLabel 76"/>
    <w:rPr>
      <w:rFonts w:cs="OpenSymbol"/>
      <w:sz w:val="18"/>
    </w:rPr>
  </w:style>
  <w:style w:type="character" w:customStyle="1" w:styleId="ListLabel77">
    <w:name w:val="ListLabel 77"/>
    <w:rPr>
      <w:rFonts w:cs="OpenSymbol"/>
      <w:sz w:val="18"/>
    </w:rPr>
  </w:style>
  <w:style w:type="character" w:customStyle="1" w:styleId="ListLabel78">
    <w:name w:val="ListLabel 78"/>
    <w:rPr>
      <w:rFonts w:cs="OpenSymbol"/>
      <w:sz w:val="18"/>
    </w:rPr>
  </w:style>
  <w:style w:type="character" w:customStyle="1" w:styleId="ListLabel79">
    <w:name w:val="ListLabel 79"/>
    <w:rPr>
      <w:rFonts w:cs="OpenSymbol"/>
      <w:sz w:val="18"/>
    </w:rPr>
  </w:style>
  <w:style w:type="character" w:customStyle="1" w:styleId="ListLabel80">
    <w:name w:val="ListLabel 80"/>
    <w:rPr>
      <w:rFonts w:cs="OpenSymbol"/>
      <w:sz w:val="18"/>
    </w:rPr>
  </w:style>
  <w:style w:type="character" w:customStyle="1" w:styleId="ListLabel81">
    <w:name w:val="ListLabel 81"/>
    <w:rPr>
      <w:rFonts w:cs="OpenSymbol"/>
      <w:sz w:val="18"/>
    </w:rPr>
  </w:style>
  <w:style w:type="character" w:customStyle="1" w:styleId="ListLabel82">
    <w:name w:val="ListLabel 82"/>
    <w:rPr>
      <w:rFonts w:cs="Wingdings"/>
      <w:sz w:val="20"/>
    </w:rPr>
  </w:style>
  <w:style w:type="character" w:customStyle="1" w:styleId="ListLabel83">
    <w:name w:val="ListLabel 83"/>
    <w:rPr>
      <w:rFonts w:cs="Courier New"/>
    </w:rPr>
  </w:style>
  <w:style w:type="character" w:customStyle="1" w:styleId="ListLabel84">
    <w:name w:val="ListLabel 84"/>
    <w:rPr>
      <w:rFonts w:cs="Wingdings"/>
      <w:sz w:val="20"/>
    </w:rPr>
  </w:style>
  <w:style w:type="character" w:customStyle="1" w:styleId="ListLabel85">
    <w:name w:val="ListLabel 85"/>
    <w:rPr>
      <w:rFonts w:cs="Symbol"/>
      <w:sz w:val="18"/>
    </w:rPr>
  </w:style>
  <w:style w:type="character" w:customStyle="1" w:styleId="ListLabel86">
    <w:name w:val="ListLabel 86"/>
    <w:rPr>
      <w:rFonts w:cs="Courier New"/>
    </w:rPr>
  </w:style>
  <w:style w:type="character" w:customStyle="1" w:styleId="ListLabel87">
    <w:name w:val="ListLabel 87"/>
    <w:rPr>
      <w:rFonts w:cs="Wingdings"/>
      <w:sz w:val="20"/>
    </w:rPr>
  </w:style>
  <w:style w:type="character" w:customStyle="1" w:styleId="ListLabel88">
    <w:name w:val="ListLabel 88"/>
    <w:rPr>
      <w:rFonts w:cs="Symbol"/>
      <w:sz w:val="18"/>
    </w:rPr>
  </w:style>
  <w:style w:type="character" w:customStyle="1" w:styleId="ListLabel89">
    <w:name w:val="ListLabel 89"/>
    <w:rPr>
      <w:rFonts w:cs="Courier New"/>
    </w:rPr>
  </w:style>
  <w:style w:type="character" w:customStyle="1" w:styleId="ListLabel90">
    <w:name w:val="ListLabel 90"/>
    <w:rPr>
      <w:rFonts w:cs="Wingdings"/>
      <w:sz w:val="20"/>
    </w:rPr>
  </w:style>
  <w:style w:type="character" w:customStyle="1" w:styleId="ListLabel91">
    <w:name w:val="ListLabel 91"/>
    <w:rPr>
      <w:rFonts w:cs="OpenSymbol"/>
      <w:sz w:val="20"/>
    </w:rPr>
  </w:style>
  <w:style w:type="character" w:customStyle="1" w:styleId="ListLabel92">
    <w:name w:val="ListLabel 92"/>
    <w:rPr>
      <w:rFonts w:cs="OpenSymbol"/>
    </w:rPr>
  </w:style>
  <w:style w:type="character" w:customStyle="1" w:styleId="ListLabel93">
    <w:name w:val="ListLabel 93"/>
    <w:rPr>
      <w:rFonts w:cs="OpenSymbol"/>
    </w:rPr>
  </w:style>
  <w:style w:type="character" w:customStyle="1" w:styleId="ListLabel94">
    <w:name w:val="ListLabel 94"/>
    <w:rPr>
      <w:rFonts w:cs="OpenSymbol"/>
    </w:rPr>
  </w:style>
  <w:style w:type="character" w:customStyle="1" w:styleId="ListLabel95">
    <w:name w:val="ListLabel 95"/>
    <w:rPr>
      <w:rFonts w:cs="OpenSymbol"/>
    </w:rPr>
  </w:style>
  <w:style w:type="character" w:customStyle="1" w:styleId="ListLabel96">
    <w:name w:val="ListLabel 96"/>
    <w:rPr>
      <w:rFonts w:cs="OpenSymbol"/>
    </w:rPr>
  </w:style>
  <w:style w:type="character" w:customStyle="1" w:styleId="ListLabel97">
    <w:name w:val="ListLabel 97"/>
    <w:rPr>
      <w:rFonts w:cs="OpenSymbol"/>
    </w:rPr>
  </w:style>
  <w:style w:type="character" w:customStyle="1" w:styleId="ListLabel98">
    <w:name w:val="ListLabel 98"/>
    <w:rPr>
      <w:rFonts w:cs="OpenSymbol"/>
    </w:rPr>
  </w:style>
  <w:style w:type="character" w:customStyle="1" w:styleId="ListLabel99">
    <w:name w:val="ListLabel 99"/>
    <w:rPr>
      <w:rFonts w:cs="OpenSymbol"/>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numbering" w:customStyle="1" w:styleId="Aucuneliste1">
    <w:name w:val="Aucune liste1"/>
    <w:basedOn w:val="Aucuneliste"/>
    <w:pPr>
      <w:numPr>
        <w:numId w:val="1"/>
      </w:numPr>
    </w:pPr>
  </w:style>
  <w:style w:type="numbering" w:customStyle="1" w:styleId="RTFNum2">
    <w:name w:val="RTF_Num 2"/>
    <w:basedOn w:val="Aucuneliste"/>
    <w:pPr>
      <w:numPr>
        <w:numId w:val="2"/>
      </w:numPr>
    </w:pPr>
  </w:style>
  <w:style w:type="numbering" w:customStyle="1" w:styleId="RTFNum3">
    <w:name w:val="RTF_Num 3"/>
    <w:basedOn w:val="Aucuneliste"/>
    <w:pPr>
      <w:numPr>
        <w:numId w:val="3"/>
      </w:numPr>
    </w:pPr>
  </w:style>
  <w:style w:type="numbering" w:customStyle="1" w:styleId="WWNum1">
    <w:name w:val="WWNum1"/>
    <w:basedOn w:val="Aucuneliste"/>
    <w:pPr>
      <w:numPr>
        <w:numId w:val="4"/>
      </w:numPr>
    </w:pPr>
  </w:style>
  <w:style w:type="numbering" w:customStyle="1" w:styleId="WWNum2">
    <w:name w:val="WWNum2"/>
    <w:basedOn w:val="Aucuneliste"/>
    <w:pPr>
      <w:numPr>
        <w:numId w:val="5"/>
      </w:numPr>
    </w:pPr>
  </w:style>
  <w:style w:type="numbering" w:customStyle="1" w:styleId="WWNum3">
    <w:name w:val="WWNum3"/>
    <w:basedOn w:val="Aucuneliste"/>
    <w:pPr>
      <w:numPr>
        <w:numId w:val="6"/>
      </w:numPr>
    </w:pPr>
  </w:style>
  <w:style w:type="numbering" w:customStyle="1" w:styleId="WWNum4">
    <w:name w:val="WWNum4"/>
    <w:basedOn w:val="Aucuneliste"/>
    <w:pPr>
      <w:numPr>
        <w:numId w:val="7"/>
      </w:numPr>
    </w:pPr>
  </w:style>
  <w:style w:type="numbering" w:customStyle="1" w:styleId="WWNum5">
    <w:name w:val="WWNum5"/>
    <w:basedOn w:val="Aucuneliste"/>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tact@festival-livre-jeunesse.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bastien.nardot@mairie-toulous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1671</Words>
  <Characters>9121</Characters>
  <Application>Microsoft Office Word</Application>
  <DocSecurity>0</DocSecurity>
  <Lines>221</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NARDOT Sébastien</dc:creator>
  <cp:keywords/>
  <dc:description/>
  <cp:lastModifiedBy>NARDOT Sébastien</cp:lastModifiedBy>
  <cp:revision>1</cp:revision>
  <cp:lastPrinted>2017-04-20T08:58:00Z</cp:lastPrinted>
  <dcterms:created xsi:type="dcterms:W3CDTF">2026-01-26T14:31:00Z</dcterms:created>
  <dcterms:modified xsi:type="dcterms:W3CDTF">2026-01-28T16:05:00Z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